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5060" w:type="dxa"/>
        <w:tblInd w:w="-515" w:type="dxa"/>
        <w:tblLayout w:type="fixed"/>
        <w:tblLook w:val="0600" w:firstRow="0" w:lastRow="0" w:firstColumn="0" w:lastColumn="0" w:noHBand="1" w:noVBand="1"/>
      </w:tblPr>
      <w:tblGrid>
        <w:gridCol w:w="2608"/>
        <w:gridCol w:w="2072"/>
        <w:gridCol w:w="1080"/>
        <w:gridCol w:w="7768"/>
        <w:gridCol w:w="1532"/>
      </w:tblGrid>
      <w:tr w:rsidR="00DA2CE9" w:rsidRPr="00081F22" w14:paraId="41B9A5AF" w14:textId="77777777">
        <w:trPr>
          <w:trHeight w:val="300"/>
        </w:trPr>
        <w:tc>
          <w:tcPr>
            <w:tcW w:w="2608" w:type="dxa"/>
            <w:shd w:val="clear" w:color="auto" w:fill="D99C73"/>
            <w:vAlign w:val="center"/>
          </w:tcPr>
          <w:p w14:paraId="1EE17969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 w:rsidRPr="00081F22">
              <w:rPr>
                <w:rFonts w:eastAsia="Calibri"/>
              </w:rPr>
              <w:t>Poza</w:t>
            </w:r>
          </w:p>
        </w:tc>
        <w:tc>
          <w:tcPr>
            <w:tcW w:w="2072" w:type="dxa"/>
            <w:shd w:val="clear" w:color="auto" w:fill="D99C73"/>
            <w:vAlign w:val="center"/>
          </w:tcPr>
          <w:p w14:paraId="4AFB740E" w14:textId="77777777" w:rsidR="00DA2CE9" w:rsidRPr="00081F22" w:rsidRDefault="00000000">
            <w:pPr>
              <w:widowControl w:val="0"/>
              <w:spacing w:after="0" w:line="240" w:lineRule="auto"/>
              <w:jc w:val="center"/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FF4000"/>
                <w:sz w:val="24"/>
                <w:szCs w:val="24"/>
              </w:rPr>
              <w:t>MOBILIER GRADINITA</w:t>
            </w:r>
          </w:p>
        </w:tc>
        <w:tc>
          <w:tcPr>
            <w:tcW w:w="1080" w:type="dxa"/>
            <w:shd w:val="clear" w:color="auto" w:fill="D99C73"/>
            <w:vAlign w:val="center"/>
          </w:tcPr>
          <w:p w14:paraId="2BA01ECB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Liberation Serif" w:eastAsia="Liberation Serif" w:hAnsi="Liberation Serif" w:cs="Liberation Serif"/>
                <w:color w:val="FF4000"/>
                <w:sz w:val="20"/>
                <w:szCs w:val="20"/>
              </w:rPr>
            </w:pPr>
            <w:r w:rsidRPr="00081F22">
              <w:rPr>
                <w:rFonts w:ascii="Liberation Serif" w:eastAsia="Liberation Serif" w:hAnsi="Liberation Serif" w:cs="Liberation Serif"/>
                <w:color w:val="FF4000"/>
                <w:sz w:val="20"/>
                <w:szCs w:val="20"/>
              </w:rPr>
              <w:t>COD</w:t>
            </w:r>
          </w:p>
          <w:p w14:paraId="38CA2631" w14:textId="77777777" w:rsidR="00DA2CE9" w:rsidRPr="00081F22" w:rsidRDefault="00DA2CE9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68" w:type="dxa"/>
            <w:shd w:val="clear" w:color="auto" w:fill="D99C73"/>
            <w:vAlign w:val="center"/>
          </w:tcPr>
          <w:p w14:paraId="3E27F47A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FF4000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FF4000"/>
                <w:sz w:val="24"/>
                <w:szCs w:val="24"/>
              </w:rPr>
              <w:t>Caracteristici</w:t>
            </w:r>
          </w:p>
          <w:p w14:paraId="1DDABB86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1532" w:type="dxa"/>
            <w:shd w:val="clear" w:color="auto" w:fill="D99C73"/>
            <w:vAlign w:val="center"/>
          </w:tcPr>
          <w:p w14:paraId="6B58B6EE" w14:textId="77777777" w:rsidR="00DA2CE9" w:rsidRPr="00081F22" w:rsidRDefault="00000000">
            <w:pPr>
              <w:widowControl w:val="0"/>
              <w:spacing w:after="0" w:line="240" w:lineRule="auto"/>
              <w:jc w:val="center"/>
            </w:pP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FF4000"/>
                <w:sz w:val="24"/>
                <w:szCs w:val="24"/>
              </w:rPr>
              <w:t>Pret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FF4000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FF4000"/>
                <w:sz w:val="24"/>
                <w:szCs w:val="24"/>
              </w:rPr>
              <w:t>fara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FF4000"/>
                <w:sz w:val="24"/>
                <w:szCs w:val="24"/>
              </w:rPr>
              <w:t xml:space="preserve"> TVA</w:t>
            </w:r>
          </w:p>
          <w:p w14:paraId="456EAB97" w14:textId="77777777" w:rsidR="00DA2CE9" w:rsidRPr="00081F22" w:rsidRDefault="00DA2CE9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DA2CE9" w:rsidRPr="00081F22" w14:paraId="34486C85" w14:textId="77777777">
        <w:trPr>
          <w:trHeight w:val="265"/>
        </w:trPr>
        <w:tc>
          <w:tcPr>
            <w:tcW w:w="2608" w:type="dxa"/>
            <w:vAlign w:val="center"/>
          </w:tcPr>
          <w:p w14:paraId="0A15FEA6" w14:textId="77777777" w:rsidR="00DA2CE9" w:rsidRPr="00081F22" w:rsidRDefault="00DA2CE9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452" w:type="dxa"/>
            <w:gridSpan w:val="4"/>
            <w:vAlign w:val="center"/>
          </w:tcPr>
          <w:p w14:paraId="08D6D224" w14:textId="77777777" w:rsidR="00DA2CE9" w:rsidRPr="00081F22" w:rsidRDefault="00000000">
            <w:pPr>
              <w:widowControl w:val="0"/>
              <w:spacing w:after="0" w:line="240" w:lineRule="auto"/>
            </w:pPr>
            <w:r w:rsidRPr="00081F22">
              <w:rPr>
                <w:rFonts w:ascii="Arial" w:eastAsia="Arial" w:hAnsi="Arial" w:cs="Arial"/>
                <w:b/>
                <w:bCs/>
                <w:color w:val="548235"/>
                <w:sz w:val="28"/>
                <w:szCs w:val="28"/>
              </w:rPr>
              <w:t>SCAUNE GRADINITA</w:t>
            </w:r>
          </w:p>
        </w:tc>
      </w:tr>
      <w:tr w:rsidR="00DA2CE9" w:rsidRPr="00081F22" w14:paraId="52B07065" w14:textId="77777777">
        <w:trPr>
          <w:trHeight w:val="8024"/>
        </w:trPr>
        <w:tc>
          <w:tcPr>
            <w:tcW w:w="2608" w:type="dxa"/>
            <w:tcBorders>
              <w:top w:val="nil"/>
            </w:tcBorders>
            <w:vAlign w:val="center"/>
          </w:tcPr>
          <w:p w14:paraId="5978020E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 w:rsidRPr="00081F22">
              <w:rPr>
                <w:noProof/>
              </w:rPr>
              <w:drawing>
                <wp:inline distT="0" distB="0" distL="0" distR="0" wp14:anchorId="0458D1AF" wp14:editId="5E70D1F5">
                  <wp:extent cx="1472565" cy="1472565"/>
                  <wp:effectExtent l="0" t="0" r="0" b="0"/>
                  <wp:docPr id="1" name="Picture 242459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42459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  <w:tcBorders>
              <w:top w:val="nil"/>
            </w:tcBorders>
            <w:vAlign w:val="center"/>
          </w:tcPr>
          <w:p w14:paraId="6BF3C7D2" w14:textId="77777777" w:rsidR="00DA2CE9" w:rsidRPr="00081F22" w:rsidRDefault="00DA2CE9">
            <w:pPr>
              <w:widowControl w:val="0"/>
              <w:spacing w:after="0" w:line="240" w:lineRule="auto"/>
              <w:jc w:val="center"/>
            </w:pPr>
            <w:hyperlink r:id="rId8">
              <w:r w:rsidRPr="00081F22">
                <w:rPr>
                  <w:rStyle w:val="Hyperlink"/>
                  <w:rFonts w:ascii="Arial" w:eastAsia="Arial" w:hAnsi="Arial" w:cs="Arial"/>
                  <w:b/>
                  <w:bCs/>
                  <w:color w:val="0070C0"/>
                  <w:sz w:val="24"/>
                  <w:szCs w:val="24"/>
                </w:rPr>
                <w:t>SCAUN DIN LEMN PENTRU GRADINITA T1</w:t>
              </w:r>
            </w:hyperlink>
          </w:p>
          <w:p w14:paraId="0245C358" w14:textId="77777777" w:rsidR="00DA2CE9" w:rsidRPr="00081F22" w:rsidRDefault="00DA2CE9">
            <w:pPr>
              <w:widowControl w:val="0"/>
              <w:spacing w:after="0" w:line="240" w:lineRule="auto"/>
              <w:jc w:val="center"/>
              <w:rPr>
                <w:rStyle w:val="Hyperlink"/>
                <w:rFonts w:ascii="Arial" w:eastAsia="Arial" w:hAnsi="Arial" w:cs="Arial"/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</w:tcBorders>
            <w:vAlign w:val="center"/>
          </w:tcPr>
          <w:p w14:paraId="4963CAC7" w14:textId="77777777" w:rsidR="00DA2CE9" w:rsidRPr="00081F22" w:rsidRDefault="00000000">
            <w:pPr>
              <w:widowControl w:val="0"/>
              <w:spacing w:after="0" w:line="240" w:lineRule="auto"/>
              <w:jc w:val="center"/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4.14.T1</w:t>
            </w:r>
          </w:p>
          <w:p w14:paraId="14671CE6" w14:textId="77777777" w:rsidR="00DA2CE9" w:rsidRPr="00081F22" w:rsidRDefault="00DA2CE9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7768" w:type="dxa"/>
            <w:tcBorders>
              <w:top w:val="nil"/>
            </w:tcBorders>
            <w:vAlign w:val="center"/>
          </w:tcPr>
          <w:p w14:paraId="05AE5949" w14:textId="303AEF05" w:rsidR="00EA7BCD" w:rsidRPr="00081F22" w:rsidRDefault="00000000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Scaun din lemn pentru </w:t>
            </w:r>
            <w:proofErr w:type="spellStart"/>
            <w:r w:rsidRPr="00081F22">
              <w:rPr>
                <w:rFonts w:eastAsia="Calibri" w:cs="Calibri"/>
              </w:rPr>
              <w:t>gradinita</w:t>
            </w:r>
            <w:proofErr w:type="spellEnd"/>
            <w:r w:rsidRPr="00081F22">
              <w:rPr>
                <w:rFonts w:eastAsia="Calibri" w:cs="Calibri"/>
              </w:rPr>
              <w:t xml:space="preserve">. Scaun </w:t>
            </w:r>
            <w:r w:rsidRPr="00081F22">
              <w:rPr>
                <w:rFonts w:eastAsia="Calibri" w:cs="Calibri"/>
                <w:b/>
                <w:bCs/>
              </w:rPr>
              <w:t>produs integral din lemn masiv de fag</w:t>
            </w:r>
            <w:r w:rsidRPr="00081F22">
              <w:rPr>
                <w:rFonts w:eastAsia="Calibri" w:cs="Calibri"/>
              </w:rPr>
              <w:t xml:space="preserve">, finisat ecologic. </w:t>
            </w:r>
            <w:r w:rsidRPr="00081F22">
              <w:rPr>
                <w:rFonts w:eastAsia="Calibri" w:cs="Calibri"/>
              </w:rPr>
              <w:br/>
              <w:t>Dimensiuni :</w:t>
            </w:r>
            <w:r w:rsidRPr="00081F22">
              <w:rPr>
                <w:rFonts w:eastAsia="Calibri" w:cs="Calibri"/>
                <w:b/>
                <w:bCs/>
              </w:rPr>
              <w:t xml:space="preserve"> </w:t>
            </w:r>
            <w:proofErr w:type="spellStart"/>
            <w:r w:rsidRPr="00081F22">
              <w:rPr>
                <w:rFonts w:eastAsia="Calibri" w:cs="Calibri"/>
              </w:rPr>
              <w:t>sezut</w:t>
            </w:r>
            <w:proofErr w:type="spellEnd"/>
            <w:r w:rsidRPr="00081F22">
              <w:rPr>
                <w:rFonts w:eastAsia="Calibri" w:cs="Calibri"/>
              </w:rPr>
              <w:t xml:space="preserve"> 280x280x18 mm, </w:t>
            </w:r>
            <w:proofErr w:type="spellStart"/>
            <w:r w:rsidRPr="00081F22">
              <w:rPr>
                <w:rFonts w:eastAsia="Calibri" w:cs="Calibri"/>
              </w:rPr>
              <w:t>Inaltimea</w:t>
            </w:r>
            <w:proofErr w:type="spellEnd"/>
            <w:r w:rsidRPr="00081F22">
              <w:rPr>
                <w:rFonts w:eastAsia="Calibri" w:cs="Calibri"/>
              </w:rPr>
              <w:t xml:space="preserve"> la </w:t>
            </w:r>
            <w:proofErr w:type="spellStart"/>
            <w:r w:rsidRPr="00081F22">
              <w:rPr>
                <w:rFonts w:eastAsia="Calibri" w:cs="Calibri"/>
              </w:rPr>
              <w:t>sezut</w:t>
            </w:r>
            <w:proofErr w:type="spellEnd"/>
            <w:r w:rsidRPr="00081F22">
              <w:rPr>
                <w:rFonts w:eastAsia="Calibri" w:cs="Calibri"/>
              </w:rPr>
              <w:t xml:space="preserve"> este de </w:t>
            </w:r>
            <w:r w:rsidRPr="00081F22">
              <w:rPr>
                <w:rFonts w:eastAsia="Calibri" w:cs="Calibri"/>
                <w:b/>
                <w:bCs/>
              </w:rPr>
              <w:t>260 mm</w:t>
            </w:r>
            <w:r w:rsidRPr="00081F22">
              <w:rPr>
                <w:rFonts w:eastAsia="Calibri" w:cs="Calibri"/>
              </w:rPr>
              <w:t xml:space="preserve">; </w:t>
            </w:r>
            <w:proofErr w:type="spellStart"/>
            <w:r w:rsidRPr="00081F22">
              <w:rPr>
                <w:rFonts w:eastAsia="Calibri" w:cs="Calibri"/>
              </w:rPr>
              <w:t>spatar</w:t>
            </w:r>
            <w:proofErr w:type="spellEnd"/>
            <w:r w:rsidRPr="00081F22">
              <w:rPr>
                <w:rFonts w:eastAsia="Calibri" w:cs="Calibri"/>
              </w:rPr>
              <w:t xml:space="preserve"> 280x100x18 mm, </w:t>
            </w:r>
            <w:proofErr w:type="spellStart"/>
            <w:r w:rsidRPr="00081F22">
              <w:rPr>
                <w:rFonts w:eastAsia="Calibri" w:cs="Calibri"/>
              </w:rPr>
              <w:t>inaltimea</w:t>
            </w:r>
            <w:proofErr w:type="spellEnd"/>
            <w:r w:rsidRPr="00081F22">
              <w:rPr>
                <w:rFonts w:eastAsia="Calibri" w:cs="Calibri"/>
              </w:rPr>
              <w:t xml:space="preserve"> la </w:t>
            </w:r>
            <w:proofErr w:type="spellStart"/>
            <w:r w:rsidRPr="00081F22">
              <w:rPr>
                <w:rFonts w:eastAsia="Calibri" w:cs="Calibri"/>
              </w:rPr>
              <w:t>spatar</w:t>
            </w:r>
            <w:proofErr w:type="spellEnd"/>
            <w:r w:rsidRPr="00081F22">
              <w:rPr>
                <w:rFonts w:eastAsia="Calibri" w:cs="Calibri"/>
              </w:rPr>
              <w:t xml:space="preserve"> 515 mm.</w:t>
            </w:r>
            <w:r w:rsidRPr="00081F22">
              <w:rPr>
                <w:rFonts w:eastAsia="Calibri" w:cs="Calibri"/>
              </w:rPr>
              <w:br/>
              <w:t>Potrivit pentru grupa mica.</w:t>
            </w:r>
            <w:r w:rsidRPr="00081F22">
              <w:rPr>
                <w:rFonts w:eastAsia="Calibri" w:cs="Calibri"/>
              </w:rPr>
              <w:br/>
              <w:t xml:space="preserve">Pentru un plus de confort, </w:t>
            </w:r>
            <w:r w:rsidRPr="00081F22">
              <w:rPr>
                <w:rFonts w:eastAsia="Calibri" w:cs="Calibri"/>
                <w:b/>
                <w:bCs/>
              </w:rPr>
              <w:t xml:space="preserve">unghiul </w:t>
            </w:r>
            <w:proofErr w:type="spellStart"/>
            <w:r w:rsidRPr="00081F22">
              <w:rPr>
                <w:rFonts w:eastAsia="Calibri" w:cs="Calibri"/>
                <w:b/>
                <w:bCs/>
              </w:rPr>
              <w:t>spatarului</w:t>
            </w:r>
            <w:proofErr w:type="spellEnd"/>
            <w:r w:rsidRPr="00081F22">
              <w:rPr>
                <w:rFonts w:eastAsia="Calibri" w:cs="Calibri"/>
                <w:b/>
                <w:bCs/>
              </w:rPr>
              <w:t xml:space="preserve"> fata de planul </w:t>
            </w:r>
            <w:proofErr w:type="spellStart"/>
            <w:r w:rsidRPr="00081F22">
              <w:rPr>
                <w:rFonts w:eastAsia="Calibri" w:cs="Calibri"/>
                <w:b/>
                <w:bCs/>
              </w:rPr>
              <w:t>sezutului</w:t>
            </w:r>
            <w:proofErr w:type="spellEnd"/>
            <w:r w:rsidRPr="00081F22">
              <w:rPr>
                <w:rFonts w:eastAsia="Calibri" w:cs="Calibri"/>
                <w:b/>
                <w:bCs/>
              </w:rPr>
              <w:t xml:space="preserve"> are o </w:t>
            </w:r>
            <w:proofErr w:type="spellStart"/>
            <w:r w:rsidRPr="00081F22">
              <w:rPr>
                <w:rFonts w:eastAsia="Calibri" w:cs="Calibri"/>
                <w:b/>
                <w:bCs/>
              </w:rPr>
              <w:t>inclinatie</w:t>
            </w:r>
            <w:proofErr w:type="spellEnd"/>
            <w:r w:rsidRPr="00081F22">
              <w:rPr>
                <w:rFonts w:eastAsia="Calibri" w:cs="Calibri"/>
                <w:b/>
                <w:bCs/>
              </w:rPr>
              <w:t xml:space="preserve"> de 7 grade</w:t>
            </w:r>
            <w:r w:rsidRPr="00081F22">
              <w:rPr>
                <w:rFonts w:eastAsia="Calibri" w:cs="Calibri"/>
              </w:rPr>
              <w:t xml:space="preserve"> oferind astfel o </w:t>
            </w:r>
            <w:proofErr w:type="spellStart"/>
            <w:r w:rsidRPr="00081F22">
              <w:rPr>
                <w:rFonts w:eastAsia="Calibri" w:cs="Calibri"/>
              </w:rPr>
              <w:t>pozitie</w:t>
            </w:r>
            <w:proofErr w:type="spellEnd"/>
            <w:r w:rsidRPr="00081F22">
              <w:rPr>
                <w:rFonts w:eastAsia="Calibri" w:cs="Calibri"/>
              </w:rPr>
              <w:t xml:space="preserve"> </w:t>
            </w:r>
            <w:proofErr w:type="spellStart"/>
            <w:r w:rsidRPr="00081F22">
              <w:rPr>
                <w:rFonts w:eastAsia="Calibri" w:cs="Calibri"/>
              </w:rPr>
              <w:t>orto</w:t>
            </w:r>
            <w:proofErr w:type="spellEnd"/>
            <w:r w:rsidR="00521C71" w:rsidRPr="00081F22">
              <w:rPr>
                <w:rFonts w:eastAsia="Calibri" w:cs="Calibri"/>
              </w:rPr>
              <w:t>-</w:t>
            </w:r>
            <w:r w:rsidRPr="00081F22">
              <w:rPr>
                <w:rFonts w:eastAsia="Calibri" w:cs="Calibri"/>
              </w:rPr>
              <w:t>corecta.</w:t>
            </w:r>
            <w:r w:rsidRPr="00081F22">
              <w:rPr>
                <w:rFonts w:eastAsia="Calibri" w:cs="Calibri"/>
              </w:rPr>
              <w:br/>
              <w:t xml:space="preserve">Grosimea </w:t>
            </w:r>
            <w:proofErr w:type="spellStart"/>
            <w:r w:rsidRPr="00081F22">
              <w:rPr>
                <w:rFonts w:eastAsia="Calibri" w:cs="Calibri"/>
              </w:rPr>
              <w:t>sezutului</w:t>
            </w:r>
            <w:proofErr w:type="spellEnd"/>
            <w:r w:rsidRPr="00081F22">
              <w:rPr>
                <w:rFonts w:eastAsia="Calibri" w:cs="Calibri"/>
              </w:rPr>
              <w:t xml:space="preserve"> si a </w:t>
            </w:r>
            <w:proofErr w:type="spellStart"/>
            <w:r w:rsidRPr="00081F22">
              <w:rPr>
                <w:rFonts w:eastAsia="Calibri" w:cs="Calibri"/>
              </w:rPr>
              <w:t>spatarului</w:t>
            </w:r>
            <w:proofErr w:type="spellEnd"/>
            <w:r w:rsidRPr="00081F22">
              <w:rPr>
                <w:rFonts w:eastAsia="Calibri" w:cs="Calibri"/>
              </w:rPr>
              <w:t xml:space="preserve"> este de 18 mm, muchiile si colturile acestora fiind rotunjite pentru evitarea accidentarilor.</w:t>
            </w:r>
            <w:r w:rsidRPr="00081F22">
              <w:rPr>
                <w:rFonts w:eastAsia="Calibri" w:cs="Calibri"/>
              </w:rPr>
              <w:br/>
              <w:t xml:space="preserve">Pentru rigidizare sporita, picioarele scaunului sunt consolidate intre ele pe lateral cu cate doua </w:t>
            </w:r>
            <w:proofErr w:type="spellStart"/>
            <w:r w:rsidRPr="00081F22">
              <w:rPr>
                <w:rFonts w:eastAsia="Calibri" w:cs="Calibri"/>
              </w:rPr>
              <w:t>profile</w:t>
            </w:r>
            <w:proofErr w:type="spellEnd"/>
            <w:r w:rsidRPr="00081F22">
              <w:rPr>
                <w:rFonts w:eastAsia="Calibri" w:cs="Calibri"/>
              </w:rPr>
              <w:t xml:space="preserve"> care, la </w:t>
            </w:r>
            <w:proofErr w:type="spellStart"/>
            <w:r w:rsidRPr="00081F22">
              <w:rPr>
                <w:rFonts w:eastAsia="Calibri" w:cs="Calibri"/>
              </w:rPr>
              <w:t>randul</w:t>
            </w:r>
            <w:proofErr w:type="spellEnd"/>
            <w:r w:rsidRPr="00081F22">
              <w:rPr>
                <w:rFonts w:eastAsia="Calibri" w:cs="Calibri"/>
              </w:rPr>
              <w:t xml:space="preserve"> lor sunt stabilizate cu un profil de rigidizare central.</w:t>
            </w:r>
            <w:r w:rsidRPr="00081F22">
              <w:rPr>
                <w:rFonts w:eastAsia="Calibri" w:cs="Calibri"/>
              </w:rPr>
              <w:br/>
              <w:t xml:space="preserve">Culoare disponibila - fag </w:t>
            </w:r>
            <w:proofErr w:type="spellStart"/>
            <w:r w:rsidRPr="00081F22">
              <w:rPr>
                <w:rFonts w:eastAsia="Calibri" w:cs="Calibri"/>
              </w:rPr>
              <w:t>natur</w:t>
            </w:r>
            <w:proofErr w:type="spellEnd"/>
            <w:r w:rsidR="001B476B" w:rsidRPr="00081F22">
              <w:rPr>
                <w:rFonts w:eastAsia="Calibri" w:cs="Calibri"/>
              </w:rPr>
              <w:t xml:space="preserve">, </w:t>
            </w:r>
            <w:proofErr w:type="spellStart"/>
            <w:r w:rsidR="001B476B" w:rsidRPr="00081F22">
              <w:rPr>
                <w:rFonts w:eastAsia="Calibri" w:cs="Calibri"/>
              </w:rPr>
              <w:t>rosu</w:t>
            </w:r>
            <w:proofErr w:type="spellEnd"/>
            <w:r w:rsidR="001B476B" w:rsidRPr="00081F22">
              <w:rPr>
                <w:rFonts w:eastAsia="Calibri" w:cs="Calibri"/>
              </w:rPr>
              <w:t>, galben, albastru, verde</w:t>
            </w:r>
            <w:r w:rsidRPr="00081F22">
              <w:rPr>
                <w:rFonts w:eastAsia="Calibri" w:cs="Calibri"/>
              </w:rPr>
              <w:br/>
            </w:r>
            <w:r w:rsidRPr="00081F22">
              <w:rPr>
                <w:rFonts w:eastAsia="Calibri" w:cs="Calibri"/>
                <w:b/>
                <w:bCs/>
              </w:rPr>
              <w:t>AVANTAJ</w:t>
            </w:r>
            <w:r w:rsidRPr="00081F22">
              <w:rPr>
                <w:rFonts w:eastAsia="Calibri" w:cs="Calibri"/>
              </w:rPr>
              <w:t xml:space="preserve"> - scaun integral din lemn masiv de fag !</w:t>
            </w:r>
          </w:p>
          <w:p w14:paraId="4295FA26" w14:textId="77777777" w:rsidR="009352D3" w:rsidRPr="00081F22" w:rsidRDefault="00000000" w:rsidP="009352D3">
            <w:pPr>
              <w:widowControl w:val="0"/>
              <w:spacing w:line="240" w:lineRule="auto"/>
              <w:rPr>
                <w:rFonts w:eastAsia="Calibri" w:cs="Calibri"/>
                <w:b/>
                <w:bCs/>
              </w:rPr>
            </w:pPr>
            <w:r w:rsidRPr="00081F22">
              <w:rPr>
                <w:rFonts w:eastAsia="Calibri" w:cs="Calibri"/>
              </w:rPr>
              <w:br/>
            </w:r>
            <w:r w:rsidR="009352D3" w:rsidRPr="00081F22">
              <w:rPr>
                <w:rFonts w:eastAsia="Calibri" w:cs="Calibri"/>
                <w:b/>
                <w:bCs/>
              </w:rPr>
              <w:t>Produs testat si certificat conform Norme Europene: </w:t>
            </w:r>
          </w:p>
          <w:p w14:paraId="0EAA4F09" w14:textId="77777777" w:rsidR="009352D3" w:rsidRPr="00081F22" w:rsidRDefault="009352D3" w:rsidP="009352D3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SR EN 1729-1:2016 ( Mobilier. Scaune si mese pentru </w:t>
            </w:r>
            <w:proofErr w:type="spellStart"/>
            <w:r w:rsidRPr="00081F22">
              <w:rPr>
                <w:rFonts w:eastAsia="Calibri" w:cs="Calibri"/>
              </w:rPr>
              <w:t>institutii</w:t>
            </w:r>
            <w:proofErr w:type="spellEnd"/>
            <w:r w:rsidRPr="00081F22">
              <w:rPr>
                <w:rFonts w:eastAsia="Calibri" w:cs="Calibri"/>
              </w:rPr>
              <w:t xml:space="preserve"> de </w:t>
            </w:r>
            <w:proofErr w:type="spellStart"/>
            <w:r w:rsidRPr="00081F22">
              <w:rPr>
                <w:rFonts w:eastAsia="Calibri" w:cs="Calibri"/>
              </w:rPr>
              <w:t>invatamant</w:t>
            </w:r>
            <w:proofErr w:type="spellEnd"/>
            <w:r w:rsidRPr="00081F22">
              <w:rPr>
                <w:rFonts w:eastAsia="Calibri" w:cs="Calibri"/>
              </w:rPr>
              <w:t xml:space="preserve">, Partea 1 – Dimensiuni </w:t>
            </w:r>
            <w:proofErr w:type="spellStart"/>
            <w:r w:rsidRPr="00081F22">
              <w:rPr>
                <w:rFonts w:eastAsia="Calibri" w:cs="Calibri"/>
              </w:rPr>
              <w:t>functionale</w:t>
            </w:r>
            <w:proofErr w:type="spellEnd"/>
            <w:r w:rsidRPr="00081F22">
              <w:rPr>
                <w:rFonts w:eastAsia="Calibri" w:cs="Calibri"/>
              </w:rPr>
              <w:t xml:space="preserve"> );</w:t>
            </w:r>
          </w:p>
          <w:p w14:paraId="36A6CDD5" w14:textId="77777777" w:rsidR="009352D3" w:rsidRPr="00081F22" w:rsidRDefault="009352D3" w:rsidP="009352D3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SR EN 1729-2:2016 ( Mobilier. Scaune si mese pentru </w:t>
            </w:r>
            <w:proofErr w:type="spellStart"/>
            <w:r w:rsidRPr="00081F22">
              <w:rPr>
                <w:rFonts w:eastAsia="Calibri" w:cs="Calibri"/>
              </w:rPr>
              <w:t>institutii</w:t>
            </w:r>
            <w:proofErr w:type="spellEnd"/>
            <w:r w:rsidRPr="00081F22">
              <w:rPr>
                <w:rFonts w:eastAsia="Calibri" w:cs="Calibri"/>
              </w:rPr>
              <w:t xml:space="preserve"> de </w:t>
            </w:r>
            <w:proofErr w:type="spellStart"/>
            <w:r w:rsidRPr="00081F22">
              <w:rPr>
                <w:rFonts w:eastAsia="Calibri" w:cs="Calibri"/>
              </w:rPr>
              <w:t>invatamant</w:t>
            </w:r>
            <w:proofErr w:type="spellEnd"/>
            <w:r w:rsidRPr="00081F22">
              <w:rPr>
                <w:rFonts w:eastAsia="Calibri" w:cs="Calibri"/>
              </w:rPr>
              <w:t xml:space="preserve">, Partea 2 – </w:t>
            </w:r>
            <w:proofErr w:type="spellStart"/>
            <w:r w:rsidRPr="00081F22">
              <w:rPr>
                <w:rFonts w:eastAsia="Calibri" w:cs="Calibri"/>
              </w:rPr>
              <w:t>Cerinte</w:t>
            </w:r>
            <w:proofErr w:type="spellEnd"/>
            <w:r w:rsidRPr="00081F22">
              <w:rPr>
                <w:rFonts w:eastAsia="Calibri" w:cs="Calibri"/>
              </w:rPr>
              <w:t xml:space="preserve"> de securitate si metode de </w:t>
            </w:r>
            <w:proofErr w:type="spellStart"/>
            <w:r w:rsidRPr="00081F22">
              <w:rPr>
                <w:rFonts w:eastAsia="Calibri" w:cs="Calibri"/>
              </w:rPr>
              <w:t>incercare</w:t>
            </w:r>
            <w:proofErr w:type="spellEnd"/>
            <w:r w:rsidRPr="00081F22">
              <w:rPr>
                <w:rFonts w:eastAsia="Calibri" w:cs="Calibri"/>
              </w:rPr>
              <w:t xml:space="preserve"> );</w:t>
            </w:r>
          </w:p>
          <w:p w14:paraId="38333BBF" w14:textId="77777777" w:rsidR="009352D3" w:rsidRPr="00081F22" w:rsidRDefault="009352D3" w:rsidP="009352D3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SR EN 1728:2012 ( Mobilier. Scaune. Metode de </w:t>
            </w:r>
            <w:proofErr w:type="spellStart"/>
            <w:r w:rsidRPr="00081F22">
              <w:rPr>
                <w:rFonts w:eastAsia="Calibri" w:cs="Calibri"/>
              </w:rPr>
              <w:t>incercare</w:t>
            </w:r>
            <w:proofErr w:type="spellEnd"/>
            <w:r w:rsidRPr="00081F22">
              <w:rPr>
                <w:rFonts w:eastAsia="Calibri" w:cs="Calibri"/>
              </w:rPr>
              <w:t xml:space="preserve"> pentru determinarea rezistentei si </w:t>
            </w:r>
            <w:proofErr w:type="spellStart"/>
            <w:r w:rsidRPr="00081F22">
              <w:rPr>
                <w:rFonts w:eastAsia="Calibri" w:cs="Calibri"/>
              </w:rPr>
              <w:t>durabilitatii</w:t>
            </w:r>
            <w:proofErr w:type="spellEnd"/>
            <w:r w:rsidRPr="00081F22">
              <w:rPr>
                <w:rFonts w:eastAsia="Calibri" w:cs="Calibri"/>
              </w:rPr>
              <w:t>);</w:t>
            </w:r>
          </w:p>
          <w:p w14:paraId="052DB455" w14:textId="6292A08A" w:rsidR="00DA2CE9" w:rsidRPr="00081F22" w:rsidRDefault="009352D3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SR EN 1022:2019 ( Mobilier. Scaune. Determinarea </w:t>
            </w:r>
            <w:proofErr w:type="spellStart"/>
            <w:r w:rsidRPr="00081F22">
              <w:rPr>
                <w:rFonts w:eastAsia="Calibri" w:cs="Calibri"/>
              </w:rPr>
              <w:t>stabilitatii</w:t>
            </w:r>
            <w:proofErr w:type="spellEnd"/>
            <w:r w:rsidRPr="00081F22">
              <w:rPr>
                <w:rFonts w:eastAsia="Calibri" w:cs="Calibri"/>
              </w:rPr>
              <w:t xml:space="preserve"> )</w:t>
            </w:r>
          </w:p>
        </w:tc>
        <w:tc>
          <w:tcPr>
            <w:tcW w:w="1532" w:type="dxa"/>
            <w:tcBorders>
              <w:top w:val="nil"/>
            </w:tcBorders>
            <w:vAlign w:val="center"/>
          </w:tcPr>
          <w:p w14:paraId="456BC6A5" w14:textId="55581C39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Calibri" w:hAnsi="Calibri"/>
              </w:rPr>
            </w:pPr>
            <w:r w:rsidRPr="00081F22">
              <w:rPr>
                <w:rFonts w:eastAsia="Calibri" w:cs="Calibri"/>
                <w:b/>
                <w:bCs/>
              </w:rPr>
              <w:t>12</w:t>
            </w:r>
            <w:r w:rsidR="00EC4173" w:rsidRPr="00081F22">
              <w:rPr>
                <w:rFonts w:eastAsia="Calibri" w:cs="Calibri"/>
                <w:b/>
                <w:bCs/>
              </w:rPr>
              <w:t>2</w:t>
            </w:r>
          </w:p>
        </w:tc>
      </w:tr>
      <w:tr w:rsidR="00DA2CE9" w:rsidRPr="00081F22" w14:paraId="22575A69" w14:textId="77777777">
        <w:trPr>
          <w:trHeight w:val="300"/>
        </w:trPr>
        <w:tc>
          <w:tcPr>
            <w:tcW w:w="2608" w:type="dxa"/>
            <w:vAlign w:val="center"/>
          </w:tcPr>
          <w:p w14:paraId="55D4C555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 w:rsidRPr="00081F22">
              <w:rPr>
                <w:noProof/>
              </w:rPr>
              <w:lastRenderedPageBreak/>
              <w:drawing>
                <wp:inline distT="0" distB="0" distL="0" distR="0" wp14:anchorId="2933845D" wp14:editId="3869ADE4">
                  <wp:extent cx="1480185" cy="1484630"/>
                  <wp:effectExtent l="0" t="0" r="0" b="0"/>
                  <wp:docPr id="2" name="Picture 257856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57856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  <w:vAlign w:val="center"/>
          </w:tcPr>
          <w:p w14:paraId="5EA32445" w14:textId="77777777" w:rsidR="00DA2CE9" w:rsidRPr="00081F22" w:rsidRDefault="00DA2CE9">
            <w:pPr>
              <w:widowControl w:val="0"/>
              <w:spacing w:after="0" w:line="240" w:lineRule="auto"/>
              <w:jc w:val="center"/>
            </w:pPr>
            <w:hyperlink r:id="rId10">
              <w:r w:rsidRPr="00081F22">
                <w:rPr>
                  <w:rStyle w:val="Hyperlink"/>
                  <w:rFonts w:ascii="Arial" w:eastAsia="Arial" w:hAnsi="Arial" w:cs="Arial"/>
                  <w:b/>
                  <w:bCs/>
                  <w:sz w:val="24"/>
                  <w:szCs w:val="24"/>
                </w:rPr>
                <w:t>SCAUN DIN LEMN PENTRU GRADINITA T2</w:t>
              </w:r>
            </w:hyperlink>
          </w:p>
          <w:p w14:paraId="33B35577" w14:textId="77777777" w:rsidR="00DA2CE9" w:rsidRPr="00081F22" w:rsidRDefault="00DA2CE9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080" w:type="dxa"/>
            <w:vAlign w:val="center"/>
          </w:tcPr>
          <w:p w14:paraId="01E28D60" w14:textId="77777777" w:rsidR="00DA2CE9" w:rsidRPr="00081F22" w:rsidRDefault="00000000">
            <w:pPr>
              <w:widowControl w:val="0"/>
              <w:spacing w:after="0" w:line="240" w:lineRule="auto"/>
              <w:jc w:val="center"/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4.14.T2</w:t>
            </w:r>
          </w:p>
        </w:tc>
        <w:tc>
          <w:tcPr>
            <w:tcW w:w="7768" w:type="dxa"/>
            <w:vAlign w:val="center"/>
          </w:tcPr>
          <w:p w14:paraId="08329038" w14:textId="4BB29B13" w:rsidR="00EA7BCD" w:rsidRPr="00081F22" w:rsidRDefault="00000000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Scaun din lemn pentru </w:t>
            </w:r>
            <w:proofErr w:type="spellStart"/>
            <w:r w:rsidRPr="00081F22">
              <w:rPr>
                <w:rFonts w:eastAsia="Calibri" w:cs="Calibri"/>
              </w:rPr>
              <w:t>gradinita</w:t>
            </w:r>
            <w:proofErr w:type="spellEnd"/>
            <w:r w:rsidRPr="00081F22">
              <w:rPr>
                <w:rFonts w:eastAsia="Calibri" w:cs="Calibri"/>
              </w:rPr>
              <w:t>. Scaun copii</w:t>
            </w:r>
            <w:r w:rsidRPr="00081F22">
              <w:rPr>
                <w:rFonts w:eastAsia="Calibri" w:cs="Calibri"/>
                <w:b/>
                <w:bCs/>
              </w:rPr>
              <w:t xml:space="preserve"> produs integral din</w:t>
            </w:r>
            <w:r w:rsidRPr="00081F22">
              <w:rPr>
                <w:rFonts w:eastAsia="Calibri" w:cs="Calibri"/>
              </w:rPr>
              <w:t xml:space="preserve"> </w:t>
            </w:r>
            <w:r w:rsidRPr="00081F22">
              <w:rPr>
                <w:rFonts w:eastAsia="Calibri" w:cs="Calibri"/>
                <w:b/>
                <w:bCs/>
              </w:rPr>
              <w:t>lemn masiv de fag</w:t>
            </w:r>
            <w:r w:rsidRPr="00081F22">
              <w:rPr>
                <w:rFonts w:eastAsia="Calibri" w:cs="Calibri"/>
              </w:rPr>
              <w:t xml:space="preserve">, finisat ecologic. </w:t>
            </w:r>
            <w:r w:rsidRPr="00081F22">
              <w:rPr>
                <w:rFonts w:eastAsia="Calibri" w:cs="Calibri"/>
              </w:rPr>
              <w:br/>
              <w:t xml:space="preserve">Dimensiuni : </w:t>
            </w:r>
            <w:proofErr w:type="spellStart"/>
            <w:r w:rsidRPr="00081F22">
              <w:rPr>
                <w:rFonts w:eastAsia="Calibri" w:cs="Calibri"/>
              </w:rPr>
              <w:t>sezut</w:t>
            </w:r>
            <w:proofErr w:type="spellEnd"/>
            <w:r w:rsidRPr="00081F22">
              <w:rPr>
                <w:rFonts w:eastAsia="Calibri" w:cs="Calibri"/>
              </w:rPr>
              <w:t xml:space="preserve"> 280x280x18 mm, </w:t>
            </w:r>
            <w:proofErr w:type="spellStart"/>
            <w:r w:rsidRPr="00081F22">
              <w:rPr>
                <w:rFonts w:eastAsia="Calibri" w:cs="Calibri"/>
              </w:rPr>
              <w:t>Inaltimea</w:t>
            </w:r>
            <w:proofErr w:type="spellEnd"/>
            <w:r w:rsidRPr="00081F22">
              <w:rPr>
                <w:rFonts w:eastAsia="Calibri" w:cs="Calibri"/>
              </w:rPr>
              <w:t xml:space="preserve"> la </w:t>
            </w:r>
            <w:proofErr w:type="spellStart"/>
            <w:r w:rsidRPr="00081F22">
              <w:rPr>
                <w:rFonts w:eastAsia="Calibri" w:cs="Calibri"/>
              </w:rPr>
              <w:t>sezut</w:t>
            </w:r>
            <w:proofErr w:type="spellEnd"/>
            <w:r w:rsidRPr="00081F22">
              <w:rPr>
                <w:rFonts w:eastAsia="Calibri" w:cs="Calibri"/>
              </w:rPr>
              <w:t xml:space="preserve"> este de </w:t>
            </w:r>
            <w:r w:rsidRPr="00081F22">
              <w:rPr>
                <w:rFonts w:eastAsia="Calibri" w:cs="Calibri"/>
                <w:b/>
                <w:bCs/>
              </w:rPr>
              <w:t>300 mm</w:t>
            </w:r>
            <w:r w:rsidRPr="00081F22">
              <w:rPr>
                <w:rFonts w:eastAsia="Calibri" w:cs="Calibri"/>
              </w:rPr>
              <w:t xml:space="preserve">; </w:t>
            </w:r>
            <w:proofErr w:type="spellStart"/>
            <w:r w:rsidRPr="00081F22">
              <w:rPr>
                <w:rFonts w:eastAsia="Calibri" w:cs="Calibri"/>
              </w:rPr>
              <w:t>spatar</w:t>
            </w:r>
            <w:proofErr w:type="spellEnd"/>
            <w:r w:rsidRPr="00081F22">
              <w:rPr>
                <w:rFonts w:eastAsia="Calibri" w:cs="Calibri"/>
              </w:rPr>
              <w:t xml:space="preserve"> 280x100x18 mm, </w:t>
            </w:r>
            <w:proofErr w:type="spellStart"/>
            <w:r w:rsidRPr="00081F22">
              <w:rPr>
                <w:rFonts w:eastAsia="Calibri" w:cs="Calibri"/>
              </w:rPr>
              <w:t>inaltimea</w:t>
            </w:r>
            <w:proofErr w:type="spellEnd"/>
            <w:r w:rsidRPr="00081F22">
              <w:rPr>
                <w:rFonts w:eastAsia="Calibri" w:cs="Calibri"/>
              </w:rPr>
              <w:t xml:space="preserve"> la </w:t>
            </w:r>
            <w:proofErr w:type="spellStart"/>
            <w:r w:rsidRPr="00081F22">
              <w:rPr>
                <w:rFonts w:eastAsia="Calibri" w:cs="Calibri"/>
              </w:rPr>
              <w:t>spatar</w:t>
            </w:r>
            <w:proofErr w:type="spellEnd"/>
            <w:r w:rsidRPr="00081F22">
              <w:rPr>
                <w:rFonts w:eastAsia="Calibri" w:cs="Calibri"/>
              </w:rPr>
              <w:t xml:space="preserve"> 555 mm.</w:t>
            </w:r>
            <w:r w:rsidRPr="00081F22">
              <w:rPr>
                <w:rFonts w:eastAsia="Calibri" w:cs="Calibri"/>
              </w:rPr>
              <w:br/>
              <w:t>Potrivit pentru grupa mica/mijlocie</w:t>
            </w:r>
            <w:r w:rsidRPr="00081F22">
              <w:rPr>
                <w:rFonts w:eastAsia="Calibri" w:cs="Calibri"/>
              </w:rPr>
              <w:br/>
              <w:t xml:space="preserve">Pentru un plus de confort, </w:t>
            </w:r>
            <w:r w:rsidRPr="00081F22">
              <w:rPr>
                <w:rFonts w:eastAsia="Calibri" w:cs="Calibri"/>
                <w:b/>
                <w:bCs/>
              </w:rPr>
              <w:t xml:space="preserve">unghiul </w:t>
            </w:r>
            <w:proofErr w:type="spellStart"/>
            <w:r w:rsidRPr="00081F22">
              <w:rPr>
                <w:rFonts w:eastAsia="Calibri" w:cs="Calibri"/>
                <w:b/>
                <w:bCs/>
              </w:rPr>
              <w:t>spatarului</w:t>
            </w:r>
            <w:proofErr w:type="spellEnd"/>
            <w:r w:rsidRPr="00081F22">
              <w:rPr>
                <w:rFonts w:eastAsia="Calibri" w:cs="Calibri"/>
                <w:b/>
                <w:bCs/>
              </w:rPr>
              <w:t xml:space="preserve"> fata de planul </w:t>
            </w:r>
            <w:proofErr w:type="spellStart"/>
            <w:r w:rsidRPr="00081F22">
              <w:rPr>
                <w:rFonts w:eastAsia="Calibri" w:cs="Calibri"/>
                <w:b/>
                <w:bCs/>
              </w:rPr>
              <w:t>sezutului</w:t>
            </w:r>
            <w:proofErr w:type="spellEnd"/>
            <w:r w:rsidRPr="00081F22">
              <w:rPr>
                <w:rFonts w:eastAsia="Calibri" w:cs="Calibri"/>
                <w:b/>
                <w:bCs/>
              </w:rPr>
              <w:t xml:space="preserve"> are o </w:t>
            </w:r>
            <w:proofErr w:type="spellStart"/>
            <w:r w:rsidRPr="00081F22">
              <w:rPr>
                <w:rFonts w:eastAsia="Calibri" w:cs="Calibri"/>
                <w:b/>
                <w:bCs/>
              </w:rPr>
              <w:t>inclinatie</w:t>
            </w:r>
            <w:proofErr w:type="spellEnd"/>
            <w:r w:rsidRPr="00081F22">
              <w:rPr>
                <w:rFonts w:eastAsia="Calibri" w:cs="Calibri"/>
                <w:b/>
                <w:bCs/>
              </w:rPr>
              <w:t xml:space="preserve"> de 7 grad</w:t>
            </w:r>
            <w:r w:rsidRPr="00081F22">
              <w:rPr>
                <w:rFonts w:eastAsia="Calibri" w:cs="Calibri"/>
              </w:rPr>
              <w:t xml:space="preserve">e oferind astfel o </w:t>
            </w:r>
            <w:proofErr w:type="spellStart"/>
            <w:r w:rsidRPr="00081F22">
              <w:rPr>
                <w:rFonts w:eastAsia="Calibri" w:cs="Calibri"/>
              </w:rPr>
              <w:t>pozitie</w:t>
            </w:r>
            <w:proofErr w:type="spellEnd"/>
            <w:r w:rsidRPr="00081F22">
              <w:rPr>
                <w:rFonts w:eastAsia="Calibri" w:cs="Calibri"/>
              </w:rPr>
              <w:t xml:space="preserve"> </w:t>
            </w:r>
            <w:proofErr w:type="spellStart"/>
            <w:r w:rsidRPr="00081F22">
              <w:rPr>
                <w:rFonts w:eastAsia="Calibri" w:cs="Calibri"/>
              </w:rPr>
              <w:t>orto</w:t>
            </w:r>
            <w:proofErr w:type="spellEnd"/>
            <w:r w:rsidR="00521C71" w:rsidRPr="00081F22">
              <w:rPr>
                <w:rFonts w:eastAsia="Calibri" w:cs="Calibri"/>
              </w:rPr>
              <w:t>-</w:t>
            </w:r>
            <w:r w:rsidRPr="00081F22">
              <w:rPr>
                <w:rFonts w:eastAsia="Calibri" w:cs="Calibri"/>
              </w:rPr>
              <w:t>corecta</w:t>
            </w:r>
            <w:r w:rsidRPr="00081F22">
              <w:rPr>
                <w:rFonts w:eastAsia="Calibri" w:cs="Calibri"/>
              </w:rPr>
              <w:br/>
              <w:t xml:space="preserve">Grosimea </w:t>
            </w:r>
            <w:proofErr w:type="spellStart"/>
            <w:r w:rsidRPr="00081F22">
              <w:rPr>
                <w:rFonts w:eastAsia="Calibri" w:cs="Calibri"/>
              </w:rPr>
              <w:t>sezutului</w:t>
            </w:r>
            <w:proofErr w:type="spellEnd"/>
            <w:r w:rsidRPr="00081F22">
              <w:rPr>
                <w:rFonts w:eastAsia="Calibri" w:cs="Calibri"/>
              </w:rPr>
              <w:t xml:space="preserve"> si a </w:t>
            </w:r>
            <w:proofErr w:type="spellStart"/>
            <w:r w:rsidRPr="00081F22">
              <w:rPr>
                <w:rFonts w:eastAsia="Calibri" w:cs="Calibri"/>
              </w:rPr>
              <w:t>spatarului</w:t>
            </w:r>
            <w:proofErr w:type="spellEnd"/>
            <w:r w:rsidRPr="00081F22">
              <w:rPr>
                <w:rFonts w:eastAsia="Calibri" w:cs="Calibri"/>
              </w:rPr>
              <w:t xml:space="preserve"> este de 18 mm, muchiile si colturile acestora fiind rotunjite pentru evitarea accidentarilor.</w:t>
            </w:r>
            <w:r w:rsidRPr="00081F22">
              <w:rPr>
                <w:rFonts w:eastAsia="Calibri" w:cs="Calibri"/>
              </w:rPr>
              <w:br/>
              <w:t xml:space="preserve">Pentru rigidizare sporita, picioarele scaunului sunt consolidate intre ele pe lateral cu cate doua </w:t>
            </w:r>
            <w:proofErr w:type="spellStart"/>
            <w:r w:rsidRPr="00081F22">
              <w:rPr>
                <w:rFonts w:eastAsia="Calibri" w:cs="Calibri"/>
              </w:rPr>
              <w:t>profile</w:t>
            </w:r>
            <w:proofErr w:type="spellEnd"/>
            <w:r w:rsidRPr="00081F22">
              <w:rPr>
                <w:rFonts w:eastAsia="Calibri" w:cs="Calibri"/>
              </w:rPr>
              <w:t xml:space="preserve"> care, la </w:t>
            </w:r>
            <w:proofErr w:type="spellStart"/>
            <w:r w:rsidRPr="00081F22">
              <w:rPr>
                <w:rFonts w:eastAsia="Calibri" w:cs="Calibri"/>
              </w:rPr>
              <w:t>randul</w:t>
            </w:r>
            <w:proofErr w:type="spellEnd"/>
            <w:r w:rsidRPr="00081F22">
              <w:rPr>
                <w:rFonts w:eastAsia="Calibri" w:cs="Calibri"/>
              </w:rPr>
              <w:t xml:space="preserve"> lor sunt stabilizate cu un profil de rigidizare central.</w:t>
            </w:r>
            <w:r w:rsidRPr="00081F22">
              <w:rPr>
                <w:rFonts w:eastAsia="Calibri" w:cs="Calibri"/>
              </w:rPr>
              <w:br/>
              <w:t xml:space="preserve">Culoare disponibila - fag </w:t>
            </w:r>
            <w:proofErr w:type="spellStart"/>
            <w:r w:rsidRPr="00081F22">
              <w:rPr>
                <w:rFonts w:eastAsia="Calibri" w:cs="Calibri"/>
              </w:rPr>
              <w:t>natur</w:t>
            </w:r>
            <w:proofErr w:type="spellEnd"/>
            <w:r w:rsidRPr="00081F22">
              <w:rPr>
                <w:rFonts w:eastAsia="Calibri" w:cs="Calibri"/>
              </w:rPr>
              <w:t xml:space="preserve">, </w:t>
            </w:r>
            <w:proofErr w:type="spellStart"/>
            <w:r w:rsidRPr="00081F22">
              <w:rPr>
                <w:rFonts w:eastAsia="Calibri" w:cs="Calibri"/>
              </w:rPr>
              <w:t>rosu</w:t>
            </w:r>
            <w:proofErr w:type="spellEnd"/>
            <w:r w:rsidRPr="00081F22">
              <w:rPr>
                <w:rFonts w:eastAsia="Calibri" w:cs="Calibri"/>
              </w:rPr>
              <w:t>, verde, galben, albastru</w:t>
            </w:r>
            <w:r w:rsidRPr="00081F22">
              <w:rPr>
                <w:rFonts w:eastAsia="Calibri" w:cs="Calibri"/>
              </w:rPr>
              <w:br/>
            </w:r>
            <w:r w:rsidRPr="00081F22">
              <w:rPr>
                <w:rFonts w:eastAsia="Calibri" w:cs="Calibri"/>
                <w:b/>
                <w:bCs/>
              </w:rPr>
              <w:t>AVANTAJ</w:t>
            </w:r>
            <w:r w:rsidRPr="00081F22">
              <w:rPr>
                <w:rFonts w:eastAsia="Calibri" w:cs="Calibri"/>
              </w:rPr>
              <w:t xml:space="preserve"> - scaun integral din lemn masiv de fag ! </w:t>
            </w:r>
          </w:p>
          <w:p w14:paraId="288303F1" w14:textId="77777777" w:rsidR="001B476B" w:rsidRPr="00081F22" w:rsidRDefault="00000000" w:rsidP="001B476B">
            <w:pPr>
              <w:widowControl w:val="0"/>
              <w:spacing w:line="240" w:lineRule="auto"/>
              <w:rPr>
                <w:rFonts w:eastAsia="Calibri" w:cs="Calibri"/>
                <w:b/>
                <w:bCs/>
              </w:rPr>
            </w:pPr>
            <w:r w:rsidRPr="00081F22">
              <w:rPr>
                <w:rFonts w:eastAsia="Calibri" w:cs="Calibri"/>
              </w:rPr>
              <w:br/>
            </w:r>
            <w:r w:rsidR="001B476B" w:rsidRPr="00081F22">
              <w:rPr>
                <w:rFonts w:eastAsia="Calibri" w:cs="Calibri"/>
                <w:b/>
                <w:bCs/>
              </w:rPr>
              <w:t>Produs testat si certificat conform Norme Europene: </w:t>
            </w:r>
          </w:p>
          <w:p w14:paraId="453B0912" w14:textId="77777777" w:rsidR="001B476B" w:rsidRPr="00081F22" w:rsidRDefault="001B476B" w:rsidP="001B476B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SR EN 1729-1:2016 ( Mobilier. Scaune si mese pentru </w:t>
            </w:r>
            <w:proofErr w:type="spellStart"/>
            <w:r w:rsidRPr="00081F22">
              <w:rPr>
                <w:rFonts w:eastAsia="Calibri" w:cs="Calibri"/>
              </w:rPr>
              <w:t>institutii</w:t>
            </w:r>
            <w:proofErr w:type="spellEnd"/>
            <w:r w:rsidRPr="00081F22">
              <w:rPr>
                <w:rFonts w:eastAsia="Calibri" w:cs="Calibri"/>
              </w:rPr>
              <w:t xml:space="preserve"> de </w:t>
            </w:r>
            <w:proofErr w:type="spellStart"/>
            <w:r w:rsidRPr="00081F22">
              <w:rPr>
                <w:rFonts w:eastAsia="Calibri" w:cs="Calibri"/>
              </w:rPr>
              <w:t>invatamant</w:t>
            </w:r>
            <w:proofErr w:type="spellEnd"/>
            <w:r w:rsidRPr="00081F22">
              <w:rPr>
                <w:rFonts w:eastAsia="Calibri" w:cs="Calibri"/>
              </w:rPr>
              <w:t xml:space="preserve">, Partea 1 – Dimensiuni </w:t>
            </w:r>
            <w:proofErr w:type="spellStart"/>
            <w:r w:rsidRPr="00081F22">
              <w:rPr>
                <w:rFonts w:eastAsia="Calibri" w:cs="Calibri"/>
              </w:rPr>
              <w:t>functionale</w:t>
            </w:r>
            <w:proofErr w:type="spellEnd"/>
            <w:r w:rsidRPr="00081F22">
              <w:rPr>
                <w:rFonts w:eastAsia="Calibri" w:cs="Calibri"/>
              </w:rPr>
              <w:t xml:space="preserve"> );</w:t>
            </w:r>
          </w:p>
          <w:p w14:paraId="04D7CD30" w14:textId="77777777" w:rsidR="001B476B" w:rsidRPr="00081F22" w:rsidRDefault="001B476B" w:rsidP="001B476B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SR EN 1729-2:2016 ( Mobilier. Scaune si mese pentru </w:t>
            </w:r>
            <w:proofErr w:type="spellStart"/>
            <w:r w:rsidRPr="00081F22">
              <w:rPr>
                <w:rFonts w:eastAsia="Calibri" w:cs="Calibri"/>
              </w:rPr>
              <w:t>institutii</w:t>
            </w:r>
            <w:proofErr w:type="spellEnd"/>
            <w:r w:rsidRPr="00081F22">
              <w:rPr>
                <w:rFonts w:eastAsia="Calibri" w:cs="Calibri"/>
              </w:rPr>
              <w:t xml:space="preserve"> de </w:t>
            </w:r>
            <w:proofErr w:type="spellStart"/>
            <w:r w:rsidRPr="00081F22">
              <w:rPr>
                <w:rFonts w:eastAsia="Calibri" w:cs="Calibri"/>
              </w:rPr>
              <w:t>invatamant</w:t>
            </w:r>
            <w:proofErr w:type="spellEnd"/>
            <w:r w:rsidRPr="00081F22">
              <w:rPr>
                <w:rFonts w:eastAsia="Calibri" w:cs="Calibri"/>
              </w:rPr>
              <w:t xml:space="preserve">, Partea 2 – </w:t>
            </w:r>
            <w:proofErr w:type="spellStart"/>
            <w:r w:rsidRPr="00081F22">
              <w:rPr>
                <w:rFonts w:eastAsia="Calibri" w:cs="Calibri"/>
              </w:rPr>
              <w:t>Cerinte</w:t>
            </w:r>
            <w:proofErr w:type="spellEnd"/>
            <w:r w:rsidRPr="00081F22">
              <w:rPr>
                <w:rFonts w:eastAsia="Calibri" w:cs="Calibri"/>
              </w:rPr>
              <w:t xml:space="preserve"> de securitate si metode de </w:t>
            </w:r>
            <w:proofErr w:type="spellStart"/>
            <w:r w:rsidRPr="00081F22">
              <w:rPr>
                <w:rFonts w:eastAsia="Calibri" w:cs="Calibri"/>
              </w:rPr>
              <w:t>incercare</w:t>
            </w:r>
            <w:proofErr w:type="spellEnd"/>
            <w:r w:rsidRPr="00081F22">
              <w:rPr>
                <w:rFonts w:eastAsia="Calibri" w:cs="Calibri"/>
              </w:rPr>
              <w:t xml:space="preserve"> );</w:t>
            </w:r>
          </w:p>
          <w:p w14:paraId="65E74F26" w14:textId="77777777" w:rsidR="001B476B" w:rsidRPr="00081F22" w:rsidRDefault="001B476B" w:rsidP="001B476B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SR EN 1728:2012 ( Mobilier. Scaune. Metode de </w:t>
            </w:r>
            <w:proofErr w:type="spellStart"/>
            <w:r w:rsidRPr="00081F22">
              <w:rPr>
                <w:rFonts w:eastAsia="Calibri" w:cs="Calibri"/>
              </w:rPr>
              <w:t>incercare</w:t>
            </w:r>
            <w:proofErr w:type="spellEnd"/>
            <w:r w:rsidRPr="00081F22">
              <w:rPr>
                <w:rFonts w:eastAsia="Calibri" w:cs="Calibri"/>
              </w:rPr>
              <w:t xml:space="preserve"> pentru determinarea rezistentei si </w:t>
            </w:r>
            <w:proofErr w:type="spellStart"/>
            <w:r w:rsidRPr="00081F22">
              <w:rPr>
                <w:rFonts w:eastAsia="Calibri" w:cs="Calibri"/>
              </w:rPr>
              <w:t>durabilitatii</w:t>
            </w:r>
            <w:proofErr w:type="spellEnd"/>
            <w:r w:rsidRPr="00081F22">
              <w:rPr>
                <w:rFonts w:eastAsia="Calibri" w:cs="Calibri"/>
              </w:rPr>
              <w:t>);</w:t>
            </w:r>
          </w:p>
          <w:p w14:paraId="6B5658DD" w14:textId="6B352939" w:rsidR="00DA2CE9" w:rsidRPr="00081F22" w:rsidRDefault="001B476B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SR EN 1022:2019 ( Mobilier. Scaune. Determinarea </w:t>
            </w:r>
            <w:proofErr w:type="spellStart"/>
            <w:r w:rsidRPr="00081F22">
              <w:rPr>
                <w:rFonts w:eastAsia="Calibri" w:cs="Calibri"/>
              </w:rPr>
              <w:t>stabilitatii</w:t>
            </w:r>
            <w:proofErr w:type="spellEnd"/>
            <w:r w:rsidRPr="00081F22">
              <w:rPr>
                <w:rFonts w:eastAsia="Calibri" w:cs="Calibri"/>
              </w:rPr>
              <w:t xml:space="preserve"> )</w:t>
            </w:r>
          </w:p>
          <w:p w14:paraId="6A9C10F1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532" w:type="dxa"/>
            <w:vAlign w:val="center"/>
          </w:tcPr>
          <w:p w14:paraId="0042EBA9" w14:textId="0F702AAE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  <w:b/>
                <w:bCs/>
              </w:rPr>
            </w:pPr>
            <w:r w:rsidRPr="00081F22">
              <w:rPr>
                <w:rFonts w:eastAsia="Calibri"/>
                <w:b/>
                <w:bCs/>
              </w:rPr>
              <w:t>1</w:t>
            </w:r>
            <w:r w:rsidR="00EC4173" w:rsidRPr="00081F22">
              <w:rPr>
                <w:rFonts w:eastAsia="Calibri"/>
                <w:b/>
                <w:bCs/>
              </w:rPr>
              <w:t>25</w:t>
            </w:r>
          </w:p>
        </w:tc>
      </w:tr>
      <w:tr w:rsidR="00DA2CE9" w:rsidRPr="00081F22" w14:paraId="290DFF77" w14:textId="77777777">
        <w:trPr>
          <w:trHeight w:val="300"/>
        </w:trPr>
        <w:tc>
          <w:tcPr>
            <w:tcW w:w="2608" w:type="dxa"/>
            <w:vAlign w:val="center"/>
          </w:tcPr>
          <w:p w14:paraId="0C34217A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 w:rsidRPr="00081F22">
              <w:rPr>
                <w:noProof/>
              </w:rPr>
              <w:drawing>
                <wp:inline distT="0" distB="0" distL="0" distR="0" wp14:anchorId="4940CFF4" wp14:editId="5676B275">
                  <wp:extent cx="1520190" cy="1520190"/>
                  <wp:effectExtent l="0" t="0" r="0" b="0"/>
                  <wp:docPr id="3" name="Picture 2039169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039169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  <w:vAlign w:val="center"/>
          </w:tcPr>
          <w:p w14:paraId="46F4F114" w14:textId="77777777" w:rsidR="00DA2CE9" w:rsidRPr="00081F22" w:rsidRDefault="00DA2CE9">
            <w:pPr>
              <w:widowControl w:val="0"/>
              <w:spacing w:after="0" w:line="240" w:lineRule="auto"/>
            </w:pPr>
            <w:hyperlink r:id="rId12">
              <w:r w:rsidRPr="00081F22">
                <w:rPr>
                  <w:rStyle w:val="Hyperlink"/>
                  <w:rFonts w:ascii="Arial" w:eastAsia="Arial" w:hAnsi="Arial" w:cs="Arial"/>
                  <w:b/>
                  <w:bCs/>
                  <w:sz w:val="24"/>
                  <w:szCs w:val="24"/>
                </w:rPr>
                <w:t>SCAUN DIN LEMN PENTRU GRADINITA T3</w:t>
              </w:r>
            </w:hyperlink>
          </w:p>
        </w:tc>
        <w:tc>
          <w:tcPr>
            <w:tcW w:w="1080" w:type="dxa"/>
            <w:vAlign w:val="center"/>
          </w:tcPr>
          <w:p w14:paraId="3DD1691A" w14:textId="77777777" w:rsidR="00DA2CE9" w:rsidRPr="00081F22" w:rsidRDefault="00000000">
            <w:pPr>
              <w:widowControl w:val="0"/>
              <w:spacing w:after="0" w:line="240" w:lineRule="auto"/>
              <w:jc w:val="center"/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4.14.T3</w:t>
            </w:r>
          </w:p>
        </w:tc>
        <w:tc>
          <w:tcPr>
            <w:tcW w:w="7768" w:type="dxa"/>
            <w:vAlign w:val="center"/>
          </w:tcPr>
          <w:p w14:paraId="25B9E64F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Scaun din lemn pentru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gradinita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Scaun copii </w:t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produs integral din lemn masiv de fag,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finisat ecologic. </w:t>
            </w:r>
          </w:p>
          <w:p w14:paraId="67C532B3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Dimensiuni :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sezut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300x300x18 mm,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Inaltimea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la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sezut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este de </w:t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350 mm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;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spatar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300x100x18 mm,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inaltimea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la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spatar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605 mm. Potrivit pentru grupa mijlocie/mare</w:t>
            </w:r>
          </w:p>
          <w:p w14:paraId="1336DA3E" w14:textId="4B4C5DAD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Pentru un plus de confort, </w:t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unghiul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spatarului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 fata de planul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sezutului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 are o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inclinatie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 de 7 grade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oferind astfel o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pozitie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orto</w:t>
            </w:r>
            <w:proofErr w:type="spellEnd"/>
            <w:r w:rsidR="00521C71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-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corecta</w:t>
            </w:r>
          </w:p>
          <w:p w14:paraId="3A5F2E80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Grosimea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sezutului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si 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spatarului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este de 18 mm, muchiile si colturile acestora fiind rotunjite pentru evitarea accidentarilor. </w:t>
            </w:r>
          </w:p>
          <w:p w14:paraId="7087C441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Pentru rigidizare sporita, picioarele scaunului sunt consolidate intre ele pe lateral cu cate doua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profile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care, la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randul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lor sunt stabilizate cu un profil de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lastRenderedPageBreak/>
              <w:t>rigidizare central.</w:t>
            </w:r>
          </w:p>
          <w:p w14:paraId="2592E79F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Culoare disponibila - fag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natur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rosu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, verde, galben, albastru</w:t>
            </w:r>
          </w:p>
          <w:p w14:paraId="350494C4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AVANTAJ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- scaun integral din lemn masiv de fag ! </w:t>
            </w:r>
          </w:p>
          <w:p w14:paraId="486AC7A4" w14:textId="77777777" w:rsidR="00EA7BCD" w:rsidRPr="00081F22" w:rsidRDefault="00EA7BCD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</w:p>
          <w:p w14:paraId="717B651E" w14:textId="77777777" w:rsidR="001B476B" w:rsidRPr="00081F22" w:rsidRDefault="001B476B" w:rsidP="001B476B">
            <w:pPr>
              <w:widowControl w:val="0"/>
              <w:spacing w:line="240" w:lineRule="auto"/>
              <w:rPr>
                <w:rFonts w:eastAsia="Calibri" w:cs="Calibri"/>
                <w:b/>
                <w:bCs/>
              </w:rPr>
            </w:pPr>
            <w:r w:rsidRPr="00081F22">
              <w:rPr>
                <w:rFonts w:eastAsia="Calibri" w:cs="Calibri"/>
                <w:b/>
                <w:bCs/>
              </w:rPr>
              <w:t>Produs testat si certificat conform Norme Europene: </w:t>
            </w:r>
          </w:p>
          <w:p w14:paraId="25E32204" w14:textId="77777777" w:rsidR="001B476B" w:rsidRPr="00081F22" w:rsidRDefault="001B476B" w:rsidP="001B476B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SR EN 1729-1:2016 ( Mobilier. Scaune si mese pentru </w:t>
            </w:r>
            <w:proofErr w:type="spellStart"/>
            <w:r w:rsidRPr="00081F22">
              <w:rPr>
                <w:rFonts w:eastAsia="Calibri" w:cs="Calibri"/>
              </w:rPr>
              <w:t>institutii</w:t>
            </w:r>
            <w:proofErr w:type="spellEnd"/>
            <w:r w:rsidRPr="00081F22">
              <w:rPr>
                <w:rFonts w:eastAsia="Calibri" w:cs="Calibri"/>
              </w:rPr>
              <w:t xml:space="preserve"> de </w:t>
            </w:r>
            <w:proofErr w:type="spellStart"/>
            <w:r w:rsidRPr="00081F22">
              <w:rPr>
                <w:rFonts w:eastAsia="Calibri" w:cs="Calibri"/>
              </w:rPr>
              <w:t>invatamant</w:t>
            </w:r>
            <w:proofErr w:type="spellEnd"/>
            <w:r w:rsidRPr="00081F22">
              <w:rPr>
                <w:rFonts w:eastAsia="Calibri" w:cs="Calibri"/>
              </w:rPr>
              <w:t xml:space="preserve">, Partea 1 – Dimensiuni </w:t>
            </w:r>
            <w:proofErr w:type="spellStart"/>
            <w:r w:rsidRPr="00081F22">
              <w:rPr>
                <w:rFonts w:eastAsia="Calibri" w:cs="Calibri"/>
              </w:rPr>
              <w:t>functionale</w:t>
            </w:r>
            <w:proofErr w:type="spellEnd"/>
            <w:r w:rsidRPr="00081F22">
              <w:rPr>
                <w:rFonts w:eastAsia="Calibri" w:cs="Calibri"/>
              </w:rPr>
              <w:t xml:space="preserve"> );</w:t>
            </w:r>
          </w:p>
          <w:p w14:paraId="159CBF82" w14:textId="77777777" w:rsidR="001B476B" w:rsidRPr="00081F22" w:rsidRDefault="001B476B" w:rsidP="001B476B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SR EN 1729-2:2016 ( Mobilier. Scaune si mese pentru </w:t>
            </w:r>
            <w:proofErr w:type="spellStart"/>
            <w:r w:rsidRPr="00081F22">
              <w:rPr>
                <w:rFonts w:eastAsia="Calibri" w:cs="Calibri"/>
              </w:rPr>
              <w:t>institutii</w:t>
            </w:r>
            <w:proofErr w:type="spellEnd"/>
            <w:r w:rsidRPr="00081F22">
              <w:rPr>
                <w:rFonts w:eastAsia="Calibri" w:cs="Calibri"/>
              </w:rPr>
              <w:t xml:space="preserve"> de </w:t>
            </w:r>
            <w:proofErr w:type="spellStart"/>
            <w:r w:rsidRPr="00081F22">
              <w:rPr>
                <w:rFonts w:eastAsia="Calibri" w:cs="Calibri"/>
              </w:rPr>
              <w:t>invatamant</w:t>
            </w:r>
            <w:proofErr w:type="spellEnd"/>
            <w:r w:rsidRPr="00081F22">
              <w:rPr>
                <w:rFonts w:eastAsia="Calibri" w:cs="Calibri"/>
              </w:rPr>
              <w:t xml:space="preserve">, Partea 2 – </w:t>
            </w:r>
            <w:proofErr w:type="spellStart"/>
            <w:r w:rsidRPr="00081F22">
              <w:rPr>
                <w:rFonts w:eastAsia="Calibri" w:cs="Calibri"/>
              </w:rPr>
              <w:t>Cerinte</w:t>
            </w:r>
            <w:proofErr w:type="spellEnd"/>
            <w:r w:rsidRPr="00081F22">
              <w:rPr>
                <w:rFonts w:eastAsia="Calibri" w:cs="Calibri"/>
              </w:rPr>
              <w:t xml:space="preserve"> de securitate si metode de </w:t>
            </w:r>
            <w:proofErr w:type="spellStart"/>
            <w:r w:rsidRPr="00081F22">
              <w:rPr>
                <w:rFonts w:eastAsia="Calibri" w:cs="Calibri"/>
              </w:rPr>
              <w:t>incercare</w:t>
            </w:r>
            <w:proofErr w:type="spellEnd"/>
            <w:r w:rsidRPr="00081F22">
              <w:rPr>
                <w:rFonts w:eastAsia="Calibri" w:cs="Calibri"/>
              </w:rPr>
              <w:t xml:space="preserve"> );</w:t>
            </w:r>
          </w:p>
          <w:p w14:paraId="396B9FB7" w14:textId="77777777" w:rsidR="001B476B" w:rsidRPr="00081F22" w:rsidRDefault="001B476B" w:rsidP="001B476B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SR EN 1728:2012 ( Mobilier. Scaune. Metode de </w:t>
            </w:r>
            <w:proofErr w:type="spellStart"/>
            <w:r w:rsidRPr="00081F22">
              <w:rPr>
                <w:rFonts w:eastAsia="Calibri" w:cs="Calibri"/>
              </w:rPr>
              <w:t>incercare</w:t>
            </w:r>
            <w:proofErr w:type="spellEnd"/>
            <w:r w:rsidRPr="00081F22">
              <w:rPr>
                <w:rFonts w:eastAsia="Calibri" w:cs="Calibri"/>
              </w:rPr>
              <w:t xml:space="preserve"> pentru determinarea rezistentei si </w:t>
            </w:r>
            <w:proofErr w:type="spellStart"/>
            <w:r w:rsidRPr="00081F22">
              <w:rPr>
                <w:rFonts w:eastAsia="Calibri" w:cs="Calibri"/>
              </w:rPr>
              <w:t>durabilitatii</w:t>
            </w:r>
            <w:proofErr w:type="spellEnd"/>
            <w:r w:rsidRPr="00081F22">
              <w:rPr>
                <w:rFonts w:eastAsia="Calibri" w:cs="Calibri"/>
              </w:rPr>
              <w:t>);</w:t>
            </w:r>
          </w:p>
          <w:p w14:paraId="70DAFFE0" w14:textId="77777777" w:rsidR="001B476B" w:rsidRPr="00081F22" w:rsidRDefault="001B476B" w:rsidP="001B476B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SR EN 1022:2019 ( Mobilier. Scaune. Determinarea </w:t>
            </w:r>
            <w:proofErr w:type="spellStart"/>
            <w:r w:rsidRPr="00081F22">
              <w:rPr>
                <w:rFonts w:eastAsia="Calibri" w:cs="Calibri"/>
              </w:rPr>
              <w:t>stabilitatii</w:t>
            </w:r>
            <w:proofErr w:type="spellEnd"/>
            <w:r w:rsidRPr="00081F22">
              <w:rPr>
                <w:rFonts w:eastAsia="Calibri" w:cs="Calibri"/>
              </w:rPr>
              <w:t xml:space="preserve"> )</w:t>
            </w:r>
          </w:p>
          <w:p w14:paraId="634AB3A3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532" w:type="dxa"/>
            <w:vAlign w:val="center"/>
          </w:tcPr>
          <w:p w14:paraId="43DA4ECE" w14:textId="2C68DFB9" w:rsidR="00DA2CE9" w:rsidRPr="00081F22" w:rsidRDefault="00000000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 w:rsidRPr="00081F22">
              <w:rPr>
                <w:rFonts w:eastAsia="Calibri" w:cs="Calibri"/>
                <w:b/>
                <w:bCs/>
              </w:rPr>
              <w:lastRenderedPageBreak/>
              <w:t>1</w:t>
            </w:r>
            <w:r w:rsidR="00EC4173" w:rsidRPr="00081F22">
              <w:rPr>
                <w:rFonts w:eastAsia="Calibri" w:cs="Calibri"/>
                <w:b/>
                <w:bCs/>
              </w:rPr>
              <w:t>35</w:t>
            </w:r>
          </w:p>
        </w:tc>
      </w:tr>
      <w:tr w:rsidR="00DA2CE9" w:rsidRPr="00081F22" w14:paraId="4D8D069F" w14:textId="77777777">
        <w:trPr>
          <w:trHeight w:val="300"/>
        </w:trPr>
        <w:tc>
          <w:tcPr>
            <w:tcW w:w="2608" w:type="dxa"/>
            <w:vAlign w:val="center"/>
          </w:tcPr>
          <w:p w14:paraId="190E4EC6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 w:rsidRPr="00081F22">
              <w:rPr>
                <w:noProof/>
              </w:rPr>
              <w:drawing>
                <wp:inline distT="0" distB="0" distL="0" distR="0" wp14:anchorId="22A92525" wp14:editId="4E02D2D5">
                  <wp:extent cx="1520190" cy="1520190"/>
                  <wp:effectExtent l="0" t="0" r="0" b="0"/>
                  <wp:docPr id="4" name="Picture 786346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786346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  <w:vAlign w:val="center"/>
          </w:tcPr>
          <w:p w14:paraId="54F0D3E6" w14:textId="77777777" w:rsidR="00DA2CE9" w:rsidRPr="00081F22" w:rsidRDefault="00DA2CE9">
            <w:pPr>
              <w:widowControl w:val="0"/>
              <w:spacing w:after="0" w:line="240" w:lineRule="auto"/>
            </w:pPr>
            <w:hyperlink r:id="rId14">
              <w:r w:rsidRPr="00081F22">
                <w:rPr>
                  <w:rStyle w:val="Hyperlink"/>
                  <w:rFonts w:ascii="Arial" w:eastAsia="Arial" w:hAnsi="Arial" w:cs="Arial"/>
                  <w:b/>
                  <w:bCs/>
                  <w:sz w:val="24"/>
                  <w:szCs w:val="24"/>
                </w:rPr>
                <w:t>SCAUN GRADINITA PLASTIC, T1</w:t>
              </w:r>
            </w:hyperlink>
          </w:p>
          <w:p w14:paraId="35FE13D2" w14:textId="77777777" w:rsidR="00DA2CE9" w:rsidRPr="00081F22" w:rsidRDefault="00DA2CE9">
            <w:pPr>
              <w:widowControl w:val="0"/>
              <w:spacing w:after="0" w:line="240" w:lineRule="auto"/>
              <w:rPr>
                <w:rStyle w:val="Hyperlink"/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14:paraId="6F4B1D07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4.17.T1</w:t>
            </w:r>
          </w:p>
          <w:p w14:paraId="2FA58929" w14:textId="77777777" w:rsidR="00DA2CE9" w:rsidRPr="00081F22" w:rsidRDefault="00DA2CE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768" w:type="dxa"/>
            <w:vAlign w:val="center"/>
          </w:tcPr>
          <w:p w14:paraId="7C8BA7DB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Scaun pentru copii. Pretabil pentru grupele mici. Din plastic rezistent.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Sezutul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si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spatarul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sunt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ramforsate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pentru o rezistenta sporita. Scaunul este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stivuibil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pana la 10 buc.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Usor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manipulat si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intretinut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Sezutul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si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spatarul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prezinta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configuratie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anatomica pentru un plus de confort.</w:t>
            </w:r>
          </w:p>
          <w:p w14:paraId="4EE262D8" w14:textId="075CE7D9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Lungime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sezut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(mm) 255</w:t>
            </w:r>
            <w:r w:rsidR="001B476B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Adancime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sezut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(mm) 270</w:t>
            </w:r>
            <w:r w:rsidR="001B476B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H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Sezut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(mm) 260</w:t>
            </w:r>
          </w:p>
          <w:p w14:paraId="5DF6C9EA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H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Spatar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(mm) 505</w:t>
            </w:r>
          </w:p>
          <w:p w14:paraId="5FAD00DB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Culori disponibile :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rosu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, galben, albastru, verde</w:t>
            </w:r>
          </w:p>
          <w:p w14:paraId="0B06AC27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AVANTAJ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- produsul se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livreaza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montat !</w:t>
            </w:r>
          </w:p>
          <w:p w14:paraId="18DCAA1C" w14:textId="77777777" w:rsidR="001B476B" w:rsidRPr="00081F22" w:rsidRDefault="001B476B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</w:p>
          <w:p w14:paraId="4D02F024" w14:textId="77777777" w:rsidR="001B476B" w:rsidRPr="00081F22" w:rsidRDefault="001B476B" w:rsidP="001B476B">
            <w:pPr>
              <w:widowControl w:val="0"/>
              <w:spacing w:line="240" w:lineRule="auto"/>
              <w:rPr>
                <w:rFonts w:eastAsia="Calibri" w:cs="Calibri"/>
                <w:b/>
                <w:bCs/>
              </w:rPr>
            </w:pPr>
            <w:r w:rsidRPr="00081F22">
              <w:rPr>
                <w:rFonts w:eastAsia="Calibri" w:cs="Calibri"/>
                <w:b/>
                <w:bCs/>
              </w:rPr>
              <w:t>Produs testat si certificat conform Norme Europene: </w:t>
            </w:r>
          </w:p>
          <w:p w14:paraId="04C37B96" w14:textId="77777777" w:rsidR="001B476B" w:rsidRPr="00081F22" w:rsidRDefault="001B476B" w:rsidP="001B476B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SR EN 1729-1:2016 ( Mobilier. Scaune si mese pentru </w:t>
            </w:r>
            <w:proofErr w:type="spellStart"/>
            <w:r w:rsidRPr="00081F22">
              <w:rPr>
                <w:rFonts w:eastAsia="Calibri" w:cs="Calibri"/>
              </w:rPr>
              <w:t>institutii</w:t>
            </w:r>
            <w:proofErr w:type="spellEnd"/>
            <w:r w:rsidRPr="00081F22">
              <w:rPr>
                <w:rFonts w:eastAsia="Calibri" w:cs="Calibri"/>
              </w:rPr>
              <w:t xml:space="preserve"> de </w:t>
            </w:r>
            <w:proofErr w:type="spellStart"/>
            <w:r w:rsidRPr="00081F22">
              <w:rPr>
                <w:rFonts w:eastAsia="Calibri" w:cs="Calibri"/>
              </w:rPr>
              <w:t>invatamant</w:t>
            </w:r>
            <w:proofErr w:type="spellEnd"/>
            <w:r w:rsidRPr="00081F22">
              <w:rPr>
                <w:rFonts w:eastAsia="Calibri" w:cs="Calibri"/>
              </w:rPr>
              <w:t xml:space="preserve">, Partea 1 – Dimensiuni </w:t>
            </w:r>
            <w:proofErr w:type="spellStart"/>
            <w:r w:rsidRPr="00081F22">
              <w:rPr>
                <w:rFonts w:eastAsia="Calibri" w:cs="Calibri"/>
              </w:rPr>
              <w:t>functionale</w:t>
            </w:r>
            <w:proofErr w:type="spellEnd"/>
            <w:r w:rsidRPr="00081F22">
              <w:rPr>
                <w:rFonts w:eastAsia="Calibri" w:cs="Calibri"/>
              </w:rPr>
              <w:t xml:space="preserve"> );</w:t>
            </w:r>
          </w:p>
          <w:p w14:paraId="5A68E030" w14:textId="77777777" w:rsidR="001B476B" w:rsidRPr="00081F22" w:rsidRDefault="001B476B" w:rsidP="001B476B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SR EN 1729-2:2016 ( Mobilier. Scaune si mese pentru </w:t>
            </w:r>
            <w:proofErr w:type="spellStart"/>
            <w:r w:rsidRPr="00081F22">
              <w:rPr>
                <w:rFonts w:eastAsia="Calibri" w:cs="Calibri"/>
              </w:rPr>
              <w:t>institutii</w:t>
            </w:r>
            <w:proofErr w:type="spellEnd"/>
            <w:r w:rsidRPr="00081F22">
              <w:rPr>
                <w:rFonts w:eastAsia="Calibri" w:cs="Calibri"/>
              </w:rPr>
              <w:t xml:space="preserve"> de </w:t>
            </w:r>
            <w:proofErr w:type="spellStart"/>
            <w:r w:rsidRPr="00081F22">
              <w:rPr>
                <w:rFonts w:eastAsia="Calibri" w:cs="Calibri"/>
              </w:rPr>
              <w:t>invatamant</w:t>
            </w:r>
            <w:proofErr w:type="spellEnd"/>
            <w:r w:rsidRPr="00081F22">
              <w:rPr>
                <w:rFonts w:eastAsia="Calibri" w:cs="Calibri"/>
              </w:rPr>
              <w:t xml:space="preserve">, Partea 2 – </w:t>
            </w:r>
            <w:proofErr w:type="spellStart"/>
            <w:r w:rsidRPr="00081F22">
              <w:rPr>
                <w:rFonts w:eastAsia="Calibri" w:cs="Calibri"/>
              </w:rPr>
              <w:t>Cerinte</w:t>
            </w:r>
            <w:proofErr w:type="spellEnd"/>
            <w:r w:rsidRPr="00081F22">
              <w:rPr>
                <w:rFonts w:eastAsia="Calibri" w:cs="Calibri"/>
              </w:rPr>
              <w:t xml:space="preserve"> de securitate si metode de </w:t>
            </w:r>
            <w:proofErr w:type="spellStart"/>
            <w:r w:rsidRPr="00081F22">
              <w:rPr>
                <w:rFonts w:eastAsia="Calibri" w:cs="Calibri"/>
              </w:rPr>
              <w:t>incercare</w:t>
            </w:r>
            <w:proofErr w:type="spellEnd"/>
            <w:r w:rsidRPr="00081F22">
              <w:rPr>
                <w:rFonts w:eastAsia="Calibri" w:cs="Calibri"/>
              </w:rPr>
              <w:t xml:space="preserve"> );</w:t>
            </w:r>
          </w:p>
          <w:p w14:paraId="046D8235" w14:textId="77777777" w:rsidR="001B476B" w:rsidRPr="00081F22" w:rsidRDefault="001B476B" w:rsidP="001B476B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SR EN 1728:2012 ( Mobilier. Scaune. Metode de </w:t>
            </w:r>
            <w:proofErr w:type="spellStart"/>
            <w:r w:rsidRPr="00081F22">
              <w:rPr>
                <w:rFonts w:eastAsia="Calibri" w:cs="Calibri"/>
              </w:rPr>
              <w:t>incercare</w:t>
            </w:r>
            <w:proofErr w:type="spellEnd"/>
            <w:r w:rsidRPr="00081F22">
              <w:rPr>
                <w:rFonts w:eastAsia="Calibri" w:cs="Calibri"/>
              </w:rPr>
              <w:t xml:space="preserve"> pentru determinarea rezistentei si </w:t>
            </w:r>
            <w:proofErr w:type="spellStart"/>
            <w:r w:rsidRPr="00081F22">
              <w:rPr>
                <w:rFonts w:eastAsia="Calibri" w:cs="Calibri"/>
              </w:rPr>
              <w:t>durabilitatii</w:t>
            </w:r>
            <w:proofErr w:type="spellEnd"/>
            <w:r w:rsidRPr="00081F22">
              <w:rPr>
                <w:rFonts w:eastAsia="Calibri" w:cs="Calibri"/>
              </w:rPr>
              <w:t>);</w:t>
            </w:r>
          </w:p>
          <w:p w14:paraId="7828ECE3" w14:textId="77777777" w:rsidR="001B476B" w:rsidRPr="00081F22" w:rsidRDefault="001B476B" w:rsidP="001B476B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SR EN 1022:2019 ( Mobilier. Scaune. Determinarea </w:t>
            </w:r>
            <w:proofErr w:type="spellStart"/>
            <w:r w:rsidRPr="00081F22">
              <w:rPr>
                <w:rFonts w:eastAsia="Calibri" w:cs="Calibri"/>
              </w:rPr>
              <w:t>stabilitatii</w:t>
            </w:r>
            <w:proofErr w:type="spellEnd"/>
            <w:r w:rsidRPr="00081F22">
              <w:rPr>
                <w:rFonts w:eastAsia="Calibri" w:cs="Calibri"/>
              </w:rPr>
              <w:t xml:space="preserve"> )</w:t>
            </w:r>
          </w:p>
          <w:p w14:paraId="187590DE" w14:textId="01FC7436" w:rsidR="00DA2CE9" w:rsidRPr="00081F22" w:rsidRDefault="00DA2CE9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532" w:type="dxa"/>
            <w:vAlign w:val="center"/>
          </w:tcPr>
          <w:p w14:paraId="7143669E" w14:textId="05CBA3CA" w:rsidR="00DA2CE9" w:rsidRPr="00081F22" w:rsidRDefault="00C4400D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rFonts w:eastAsia="Calibri" w:cs="Calibri"/>
                <w:b/>
                <w:bCs/>
              </w:rPr>
              <w:t>51</w:t>
            </w:r>
          </w:p>
          <w:p w14:paraId="41C4B0A9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</w:p>
          <w:p w14:paraId="31BA2793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A2CE9" w:rsidRPr="00081F22" w14:paraId="0DAFECE9" w14:textId="77777777">
        <w:trPr>
          <w:trHeight w:val="300"/>
        </w:trPr>
        <w:tc>
          <w:tcPr>
            <w:tcW w:w="2608" w:type="dxa"/>
            <w:vAlign w:val="center"/>
          </w:tcPr>
          <w:p w14:paraId="3643E1E5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 w:rsidRPr="00081F22">
              <w:rPr>
                <w:noProof/>
              </w:rPr>
              <w:lastRenderedPageBreak/>
              <w:drawing>
                <wp:inline distT="0" distB="0" distL="0" distR="0" wp14:anchorId="5D5F1FC7" wp14:editId="2552EC70">
                  <wp:extent cx="1463040" cy="1463040"/>
                  <wp:effectExtent l="0" t="0" r="0" b="0"/>
                  <wp:docPr id="5" name="Picture 547560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47560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  <w:vAlign w:val="center"/>
          </w:tcPr>
          <w:p w14:paraId="653DE9C0" w14:textId="77777777" w:rsidR="00DA2CE9" w:rsidRPr="00081F22" w:rsidRDefault="00DA2CE9">
            <w:pPr>
              <w:widowControl w:val="0"/>
              <w:spacing w:after="0" w:line="240" w:lineRule="auto"/>
            </w:pPr>
            <w:hyperlink r:id="rId16">
              <w:r w:rsidRPr="00081F22">
                <w:rPr>
                  <w:rStyle w:val="Hyperlink"/>
                  <w:rFonts w:ascii="Arial" w:eastAsia="Arial" w:hAnsi="Arial" w:cs="Arial"/>
                  <w:b/>
                  <w:bCs/>
                  <w:sz w:val="24"/>
                  <w:szCs w:val="24"/>
                </w:rPr>
                <w:t>SCAUN GRADINITA PLASTIC, T2</w:t>
              </w:r>
            </w:hyperlink>
          </w:p>
        </w:tc>
        <w:tc>
          <w:tcPr>
            <w:tcW w:w="1080" w:type="dxa"/>
            <w:vAlign w:val="center"/>
          </w:tcPr>
          <w:p w14:paraId="133D699B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4.17.T2</w:t>
            </w:r>
          </w:p>
        </w:tc>
        <w:tc>
          <w:tcPr>
            <w:tcW w:w="7768" w:type="dxa"/>
            <w:vAlign w:val="center"/>
          </w:tcPr>
          <w:p w14:paraId="360926A4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Scaun pentru copii. Pretabil pentru grupele mijlocii. Din plastic rezistent.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Sezutul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si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spatarul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sunt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ramforsate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pentru o rezistenta sporita. Scaunul este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stivuibil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pana la 10 buc.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Usor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manipulat si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intretinut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Sezutul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si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spatarul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prezinta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configuratie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anatomica pentru un plus de confort.</w:t>
            </w:r>
          </w:p>
          <w:p w14:paraId="4CB1A742" w14:textId="7E2D45F8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Lungime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sezut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(mm) 265</w:t>
            </w:r>
            <w:r w:rsidR="001B476B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Adancime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sezut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(mm) 270</w:t>
            </w:r>
            <w:r w:rsidR="001B476B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H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Sezut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(mm) 300</w:t>
            </w:r>
          </w:p>
          <w:p w14:paraId="566A7494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H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Spatar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(mm) 550</w:t>
            </w:r>
          </w:p>
          <w:p w14:paraId="4D07374B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Culori disponibile :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rosu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, galben, albastru, verde</w:t>
            </w:r>
          </w:p>
          <w:p w14:paraId="28E116CF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AVANTAJ -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produsul se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livreaza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montat !</w:t>
            </w:r>
          </w:p>
          <w:p w14:paraId="35E57007" w14:textId="77777777" w:rsidR="001B476B" w:rsidRPr="00081F22" w:rsidRDefault="001B476B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</w:p>
          <w:p w14:paraId="66DBA66C" w14:textId="77777777" w:rsidR="001B476B" w:rsidRPr="00081F22" w:rsidRDefault="001B476B" w:rsidP="001B476B">
            <w:pPr>
              <w:widowControl w:val="0"/>
              <w:spacing w:line="240" w:lineRule="auto"/>
              <w:rPr>
                <w:rFonts w:eastAsia="Calibri" w:cs="Calibri"/>
                <w:b/>
                <w:bCs/>
              </w:rPr>
            </w:pPr>
            <w:r w:rsidRPr="00081F22">
              <w:rPr>
                <w:rFonts w:eastAsia="Calibri" w:cs="Calibri"/>
                <w:b/>
                <w:bCs/>
              </w:rPr>
              <w:t>Produs testat si certificat conform Norme Europene: </w:t>
            </w:r>
          </w:p>
          <w:p w14:paraId="138C792B" w14:textId="77777777" w:rsidR="001B476B" w:rsidRPr="00081F22" w:rsidRDefault="001B476B" w:rsidP="001B476B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SR EN 1729-1:2016 ( Mobilier. Scaune si mese pentru </w:t>
            </w:r>
            <w:proofErr w:type="spellStart"/>
            <w:r w:rsidRPr="00081F22">
              <w:rPr>
                <w:rFonts w:eastAsia="Calibri" w:cs="Calibri"/>
              </w:rPr>
              <w:t>institutii</w:t>
            </w:r>
            <w:proofErr w:type="spellEnd"/>
            <w:r w:rsidRPr="00081F22">
              <w:rPr>
                <w:rFonts w:eastAsia="Calibri" w:cs="Calibri"/>
              </w:rPr>
              <w:t xml:space="preserve"> de </w:t>
            </w:r>
            <w:proofErr w:type="spellStart"/>
            <w:r w:rsidRPr="00081F22">
              <w:rPr>
                <w:rFonts w:eastAsia="Calibri" w:cs="Calibri"/>
              </w:rPr>
              <w:t>invatamant</w:t>
            </w:r>
            <w:proofErr w:type="spellEnd"/>
            <w:r w:rsidRPr="00081F22">
              <w:rPr>
                <w:rFonts w:eastAsia="Calibri" w:cs="Calibri"/>
              </w:rPr>
              <w:t xml:space="preserve">, Partea 1 – Dimensiuni </w:t>
            </w:r>
            <w:proofErr w:type="spellStart"/>
            <w:r w:rsidRPr="00081F22">
              <w:rPr>
                <w:rFonts w:eastAsia="Calibri" w:cs="Calibri"/>
              </w:rPr>
              <w:t>functionale</w:t>
            </w:r>
            <w:proofErr w:type="spellEnd"/>
            <w:r w:rsidRPr="00081F22">
              <w:rPr>
                <w:rFonts w:eastAsia="Calibri" w:cs="Calibri"/>
              </w:rPr>
              <w:t xml:space="preserve"> );</w:t>
            </w:r>
          </w:p>
          <w:p w14:paraId="0F112ABC" w14:textId="77777777" w:rsidR="001B476B" w:rsidRPr="00081F22" w:rsidRDefault="001B476B" w:rsidP="001B476B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SR EN 1729-2:2016 ( Mobilier. Scaune si mese pentru </w:t>
            </w:r>
            <w:proofErr w:type="spellStart"/>
            <w:r w:rsidRPr="00081F22">
              <w:rPr>
                <w:rFonts w:eastAsia="Calibri" w:cs="Calibri"/>
              </w:rPr>
              <w:t>institutii</w:t>
            </w:r>
            <w:proofErr w:type="spellEnd"/>
            <w:r w:rsidRPr="00081F22">
              <w:rPr>
                <w:rFonts w:eastAsia="Calibri" w:cs="Calibri"/>
              </w:rPr>
              <w:t xml:space="preserve"> de </w:t>
            </w:r>
            <w:proofErr w:type="spellStart"/>
            <w:r w:rsidRPr="00081F22">
              <w:rPr>
                <w:rFonts w:eastAsia="Calibri" w:cs="Calibri"/>
              </w:rPr>
              <w:t>invatamant</w:t>
            </w:r>
            <w:proofErr w:type="spellEnd"/>
            <w:r w:rsidRPr="00081F22">
              <w:rPr>
                <w:rFonts w:eastAsia="Calibri" w:cs="Calibri"/>
              </w:rPr>
              <w:t xml:space="preserve">, Partea 2 – </w:t>
            </w:r>
            <w:proofErr w:type="spellStart"/>
            <w:r w:rsidRPr="00081F22">
              <w:rPr>
                <w:rFonts w:eastAsia="Calibri" w:cs="Calibri"/>
              </w:rPr>
              <w:t>Cerinte</w:t>
            </w:r>
            <w:proofErr w:type="spellEnd"/>
            <w:r w:rsidRPr="00081F22">
              <w:rPr>
                <w:rFonts w:eastAsia="Calibri" w:cs="Calibri"/>
              </w:rPr>
              <w:t xml:space="preserve"> de securitate si metode de </w:t>
            </w:r>
            <w:proofErr w:type="spellStart"/>
            <w:r w:rsidRPr="00081F22">
              <w:rPr>
                <w:rFonts w:eastAsia="Calibri" w:cs="Calibri"/>
              </w:rPr>
              <w:t>incercare</w:t>
            </w:r>
            <w:proofErr w:type="spellEnd"/>
            <w:r w:rsidRPr="00081F22">
              <w:rPr>
                <w:rFonts w:eastAsia="Calibri" w:cs="Calibri"/>
              </w:rPr>
              <w:t xml:space="preserve"> );</w:t>
            </w:r>
          </w:p>
          <w:p w14:paraId="20A1260C" w14:textId="77777777" w:rsidR="001B476B" w:rsidRPr="00081F22" w:rsidRDefault="001B476B" w:rsidP="001B476B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SR EN 1728:2012 ( Mobilier. Scaune. Metode de </w:t>
            </w:r>
            <w:proofErr w:type="spellStart"/>
            <w:r w:rsidRPr="00081F22">
              <w:rPr>
                <w:rFonts w:eastAsia="Calibri" w:cs="Calibri"/>
              </w:rPr>
              <w:t>incercare</w:t>
            </w:r>
            <w:proofErr w:type="spellEnd"/>
            <w:r w:rsidRPr="00081F22">
              <w:rPr>
                <w:rFonts w:eastAsia="Calibri" w:cs="Calibri"/>
              </w:rPr>
              <w:t xml:space="preserve"> pentru determinarea rezistentei si </w:t>
            </w:r>
            <w:proofErr w:type="spellStart"/>
            <w:r w:rsidRPr="00081F22">
              <w:rPr>
                <w:rFonts w:eastAsia="Calibri" w:cs="Calibri"/>
              </w:rPr>
              <w:t>durabilitatii</w:t>
            </w:r>
            <w:proofErr w:type="spellEnd"/>
            <w:r w:rsidRPr="00081F22">
              <w:rPr>
                <w:rFonts w:eastAsia="Calibri" w:cs="Calibri"/>
              </w:rPr>
              <w:t>);</w:t>
            </w:r>
          </w:p>
          <w:p w14:paraId="613D533A" w14:textId="77777777" w:rsidR="001B476B" w:rsidRPr="00081F22" w:rsidRDefault="001B476B" w:rsidP="001B476B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SR EN 1022:2019 ( Mobilier. Scaune. Determinarea </w:t>
            </w:r>
            <w:proofErr w:type="spellStart"/>
            <w:r w:rsidRPr="00081F22">
              <w:rPr>
                <w:rFonts w:eastAsia="Calibri" w:cs="Calibri"/>
              </w:rPr>
              <w:t>stabilitatii</w:t>
            </w:r>
            <w:proofErr w:type="spellEnd"/>
            <w:r w:rsidRPr="00081F22">
              <w:rPr>
                <w:rFonts w:eastAsia="Calibri" w:cs="Calibri"/>
              </w:rPr>
              <w:t xml:space="preserve"> )</w:t>
            </w:r>
          </w:p>
          <w:p w14:paraId="28A40D43" w14:textId="29E23A19" w:rsidR="00DA2CE9" w:rsidRPr="00081F22" w:rsidRDefault="00DA2CE9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32" w:type="dxa"/>
            <w:vAlign w:val="center"/>
          </w:tcPr>
          <w:p w14:paraId="389D82CE" w14:textId="66589B14" w:rsidR="00DA2CE9" w:rsidRPr="00081F22" w:rsidRDefault="00C4400D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eastAsia="Calibri" w:cs="Calibri"/>
                <w:b/>
                <w:bCs/>
              </w:rPr>
              <w:t>58</w:t>
            </w:r>
          </w:p>
        </w:tc>
      </w:tr>
      <w:tr w:rsidR="00DA2CE9" w:rsidRPr="00081F22" w14:paraId="2C12DDED" w14:textId="77777777">
        <w:trPr>
          <w:trHeight w:val="300"/>
        </w:trPr>
        <w:tc>
          <w:tcPr>
            <w:tcW w:w="2608" w:type="dxa"/>
            <w:vAlign w:val="center"/>
          </w:tcPr>
          <w:p w14:paraId="3120527B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 w:rsidRPr="00081F22">
              <w:rPr>
                <w:noProof/>
              </w:rPr>
              <w:drawing>
                <wp:inline distT="0" distB="0" distL="0" distR="0" wp14:anchorId="794541AD" wp14:editId="70F58481">
                  <wp:extent cx="1520190" cy="1520190"/>
                  <wp:effectExtent l="0" t="0" r="0" b="0"/>
                  <wp:docPr id="6" name="Picture 1688010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688010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  <w:vAlign w:val="center"/>
          </w:tcPr>
          <w:p w14:paraId="4008F620" w14:textId="77777777" w:rsidR="00DA2CE9" w:rsidRPr="00081F22" w:rsidRDefault="00DA2CE9">
            <w:pPr>
              <w:widowControl w:val="0"/>
              <w:spacing w:after="0" w:line="240" w:lineRule="auto"/>
            </w:pPr>
            <w:hyperlink r:id="rId18">
              <w:r w:rsidRPr="00081F22">
                <w:rPr>
                  <w:rStyle w:val="Hyperlink"/>
                  <w:rFonts w:ascii="Arial" w:eastAsia="Arial" w:hAnsi="Arial" w:cs="Arial"/>
                  <w:b/>
                  <w:bCs/>
                  <w:sz w:val="24"/>
                  <w:szCs w:val="24"/>
                </w:rPr>
                <w:t>SCAUN GRADINITA PLASTIC, T3</w:t>
              </w:r>
            </w:hyperlink>
          </w:p>
        </w:tc>
        <w:tc>
          <w:tcPr>
            <w:tcW w:w="1080" w:type="dxa"/>
            <w:vAlign w:val="center"/>
          </w:tcPr>
          <w:p w14:paraId="32D7015E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4.17.T3</w:t>
            </w:r>
          </w:p>
        </w:tc>
        <w:tc>
          <w:tcPr>
            <w:tcW w:w="7768" w:type="dxa"/>
            <w:vAlign w:val="center"/>
          </w:tcPr>
          <w:p w14:paraId="7D5C4185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Scaun pentru copii. Pretabil pentru grupele mijlocii. Din plastic rezistent.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Sezutul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si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spatarul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sunt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ramforsate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pentru o rezistenta sporita. Scaunul este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stivuibil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pana la 10 buc.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Usor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manipulat si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intretinut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Sezutul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si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spatarul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prezinta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configuratie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anatomica pentru un plus de confort.</w:t>
            </w:r>
          </w:p>
          <w:p w14:paraId="3D0E5564" w14:textId="22CC0075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Lungime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sezut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(mm) 285</w:t>
            </w:r>
            <w:r w:rsidR="001B476B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Adancime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sezut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(mm) 280</w:t>
            </w:r>
            <w:r w:rsidR="001B476B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H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Sezut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(mm) 350</w:t>
            </w:r>
          </w:p>
          <w:p w14:paraId="69EEA6AE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H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Spatar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(mm) 590</w:t>
            </w:r>
          </w:p>
          <w:p w14:paraId="037D5AC0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Culori disponibile :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rosu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, galben, albastru, verde</w:t>
            </w:r>
          </w:p>
          <w:p w14:paraId="7B0F1CB0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AVANTAJ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- produsul se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livreaza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montat !</w:t>
            </w:r>
          </w:p>
          <w:p w14:paraId="73483E9F" w14:textId="77777777" w:rsidR="001B476B" w:rsidRPr="00081F22" w:rsidRDefault="001B476B" w:rsidP="001B476B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</w:p>
          <w:p w14:paraId="659C5E7C" w14:textId="7DD519B5" w:rsidR="001B476B" w:rsidRPr="00081F22" w:rsidRDefault="001B476B" w:rsidP="001B476B">
            <w:pPr>
              <w:widowControl w:val="0"/>
              <w:spacing w:line="240" w:lineRule="auto"/>
              <w:rPr>
                <w:rFonts w:eastAsia="Calibri" w:cs="Calibri"/>
                <w:b/>
                <w:bCs/>
              </w:rPr>
            </w:pPr>
            <w:r w:rsidRPr="00081F22">
              <w:rPr>
                <w:rFonts w:eastAsia="Calibri" w:cs="Calibri"/>
                <w:b/>
                <w:bCs/>
              </w:rPr>
              <w:t>Produs testat si certificat conform Norme Europene: </w:t>
            </w:r>
          </w:p>
          <w:p w14:paraId="3AE1A260" w14:textId="77777777" w:rsidR="001B476B" w:rsidRPr="00081F22" w:rsidRDefault="001B476B" w:rsidP="001B476B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SR EN 1729-1:2016 ( Mobilier. Scaune si mese pentru </w:t>
            </w:r>
            <w:proofErr w:type="spellStart"/>
            <w:r w:rsidRPr="00081F22">
              <w:rPr>
                <w:rFonts w:eastAsia="Calibri" w:cs="Calibri"/>
              </w:rPr>
              <w:t>institutii</w:t>
            </w:r>
            <w:proofErr w:type="spellEnd"/>
            <w:r w:rsidRPr="00081F22">
              <w:rPr>
                <w:rFonts w:eastAsia="Calibri" w:cs="Calibri"/>
              </w:rPr>
              <w:t xml:space="preserve"> de </w:t>
            </w:r>
            <w:proofErr w:type="spellStart"/>
            <w:r w:rsidRPr="00081F22">
              <w:rPr>
                <w:rFonts w:eastAsia="Calibri" w:cs="Calibri"/>
              </w:rPr>
              <w:t>invatamant</w:t>
            </w:r>
            <w:proofErr w:type="spellEnd"/>
            <w:r w:rsidRPr="00081F22">
              <w:rPr>
                <w:rFonts w:eastAsia="Calibri" w:cs="Calibri"/>
              </w:rPr>
              <w:t xml:space="preserve">, Partea 1 – Dimensiuni </w:t>
            </w:r>
            <w:proofErr w:type="spellStart"/>
            <w:r w:rsidRPr="00081F22">
              <w:rPr>
                <w:rFonts w:eastAsia="Calibri" w:cs="Calibri"/>
              </w:rPr>
              <w:t>functionale</w:t>
            </w:r>
            <w:proofErr w:type="spellEnd"/>
            <w:r w:rsidRPr="00081F22">
              <w:rPr>
                <w:rFonts w:eastAsia="Calibri" w:cs="Calibri"/>
              </w:rPr>
              <w:t xml:space="preserve"> );</w:t>
            </w:r>
          </w:p>
          <w:p w14:paraId="7D1F02DB" w14:textId="77777777" w:rsidR="001B476B" w:rsidRPr="00081F22" w:rsidRDefault="001B476B" w:rsidP="001B476B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SR EN 1729-2:2016 ( Mobilier. Scaune si mese pentru </w:t>
            </w:r>
            <w:proofErr w:type="spellStart"/>
            <w:r w:rsidRPr="00081F22">
              <w:rPr>
                <w:rFonts w:eastAsia="Calibri" w:cs="Calibri"/>
              </w:rPr>
              <w:t>institutii</w:t>
            </w:r>
            <w:proofErr w:type="spellEnd"/>
            <w:r w:rsidRPr="00081F22">
              <w:rPr>
                <w:rFonts w:eastAsia="Calibri" w:cs="Calibri"/>
              </w:rPr>
              <w:t xml:space="preserve"> de </w:t>
            </w:r>
            <w:proofErr w:type="spellStart"/>
            <w:r w:rsidRPr="00081F22">
              <w:rPr>
                <w:rFonts w:eastAsia="Calibri" w:cs="Calibri"/>
              </w:rPr>
              <w:t>invatamant</w:t>
            </w:r>
            <w:proofErr w:type="spellEnd"/>
            <w:r w:rsidRPr="00081F22">
              <w:rPr>
                <w:rFonts w:eastAsia="Calibri" w:cs="Calibri"/>
              </w:rPr>
              <w:t xml:space="preserve">, Partea 2 – </w:t>
            </w:r>
            <w:proofErr w:type="spellStart"/>
            <w:r w:rsidRPr="00081F22">
              <w:rPr>
                <w:rFonts w:eastAsia="Calibri" w:cs="Calibri"/>
              </w:rPr>
              <w:t>Cerinte</w:t>
            </w:r>
            <w:proofErr w:type="spellEnd"/>
            <w:r w:rsidRPr="00081F22">
              <w:rPr>
                <w:rFonts w:eastAsia="Calibri" w:cs="Calibri"/>
              </w:rPr>
              <w:t xml:space="preserve"> de securitate si metode de </w:t>
            </w:r>
            <w:proofErr w:type="spellStart"/>
            <w:r w:rsidRPr="00081F22">
              <w:rPr>
                <w:rFonts w:eastAsia="Calibri" w:cs="Calibri"/>
              </w:rPr>
              <w:t>incercare</w:t>
            </w:r>
            <w:proofErr w:type="spellEnd"/>
            <w:r w:rsidRPr="00081F22">
              <w:rPr>
                <w:rFonts w:eastAsia="Calibri" w:cs="Calibri"/>
              </w:rPr>
              <w:t xml:space="preserve"> );</w:t>
            </w:r>
          </w:p>
          <w:p w14:paraId="29BD7E6D" w14:textId="77777777" w:rsidR="001B476B" w:rsidRPr="00081F22" w:rsidRDefault="001B476B" w:rsidP="001B476B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lastRenderedPageBreak/>
              <w:t xml:space="preserve">SR EN 1728:2012 ( Mobilier. Scaune. Metode de </w:t>
            </w:r>
            <w:proofErr w:type="spellStart"/>
            <w:r w:rsidRPr="00081F22">
              <w:rPr>
                <w:rFonts w:eastAsia="Calibri" w:cs="Calibri"/>
              </w:rPr>
              <w:t>incercare</w:t>
            </w:r>
            <w:proofErr w:type="spellEnd"/>
            <w:r w:rsidRPr="00081F22">
              <w:rPr>
                <w:rFonts w:eastAsia="Calibri" w:cs="Calibri"/>
              </w:rPr>
              <w:t xml:space="preserve"> pentru determinarea rezistentei si </w:t>
            </w:r>
            <w:proofErr w:type="spellStart"/>
            <w:r w:rsidRPr="00081F22">
              <w:rPr>
                <w:rFonts w:eastAsia="Calibri" w:cs="Calibri"/>
              </w:rPr>
              <w:t>durabilitatii</w:t>
            </w:r>
            <w:proofErr w:type="spellEnd"/>
            <w:r w:rsidRPr="00081F22">
              <w:rPr>
                <w:rFonts w:eastAsia="Calibri" w:cs="Calibri"/>
              </w:rPr>
              <w:t>);</w:t>
            </w:r>
          </w:p>
          <w:p w14:paraId="65A7E09B" w14:textId="77777777" w:rsidR="001B476B" w:rsidRPr="00081F22" w:rsidRDefault="001B476B" w:rsidP="001B476B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SR EN 1022:2019 ( Mobilier. Scaune. Determinarea </w:t>
            </w:r>
            <w:proofErr w:type="spellStart"/>
            <w:r w:rsidRPr="00081F22">
              <w:rPr>
                <w:rFonts w:eastAsia="Calibri" w:cs="Calibri"/>
              </w:rPr>
              <w:t>stabilitatii</w:t>
            </w:r>
            <w:proofErr w:type="spellEnd"/>
            <w:r w:rsidRPr="00081F22">
              <w:rPr>
                <w:rFonts w:eastAsia="Calibri" w:cs="Calibri"/>
              </w:rPr>
              <w:t xml:space="preserve"> )</w:t>
            </w:r>
          </w:p>
          <w:p w14:paraId="70379C65" w14:textId="74607F4F" w:rsidR="00DA2CE9" w:rsidRPr="00081F22" w:rsidRDefault="00DA2CE9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532" w:type="dxa"/>
            <w:vAlign w:val="center"/>
          </w:tcPr>
          <w:p w14:paraId="2077B977" w14:textId="44154E73" w:rsidR="00DA2CE9" w:rsidRPr="00081F22" w:rsidRDefault="00C4400D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eastAsia="Calibri" w:cs="Calibri"/>
                <w:b/>
                <w:bCs/>
              </w:rPr>
              <w:lastRenderedPageBreak/>
              <w:t>74</w:t>
            </w:r>
          </w:p>
        </w:tc>
      </w:tr>
      <w:tr w:rsidR="00DA2CE9" w:rsidRPr="00081F22" w14:paraId="60A0BDCD" w14:textId="77777777">
        <w:trPr>
          <w:trHeight w:val="300"/>
        </w:trPr>
        <w:tc>
          <w:tcPr>
            <w:tcW w:w="2608" w:type="dxa"/>
            <w:vAlign w:val="center"/>
          </w:tcPr>
          <w:p w14:paraId="6AD8A2D0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 w:rsidRPr="00081F22">
              <w:rPr>
                <w:rFonts w:eastAsia="Calibri"/>
                <w:noProof/>
              </w:rPr>
              <w:drawing>
                <wp:anchor distT="0" distB="0" distL="0" distR="0" simplePos="0" relativeHeight="64" behindDoc="0" locked="0" layoutInCell="1" allowOverlap="1" wp14:anchorId="15E9300B" wp14:editId="2DE4CE1E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161925</wp:posOffset>
                  </wp:positionV>
                  <wp:extent cx="1384300" cy="1388745"/>
                  <wp:effectExtent l="0" t="0" r="0" b="0"/>
                  <wp:wrapSquare wrapText="largest"/>
                  <wp:docPr id="7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EAFDFA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 w:rsidRPr="00081F22">
              <w:rPr>
                <w:rFonts w:eastAsia="Calibri"/>
                <w:noProof/>
              </w:rPr>
              <w:drawing>
                <wp:anchor distT="0" distB="0" distL="0" distR="0" simplePos="0" relativeHeight="61" behindDoc="0" locked="0" layoutInCell="1" allowOverlap="1" wp14:anchorId="3DC4309C" wp14:editId="2A89B71A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132715</wp:posOffset>
                  </wp:positionV>
                  <wp:extent cx="498475" cy="501015"/>
                  <wp:effectExtent l="0" t="0" r="0" b="0"/>
                  <wp:wrapSquare wrapText="largest"/>
                  <wp:docPr id="8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50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81F22">
              <w:rPr>
                <w:rFonts w:eastAsia="Calibri"/>
                <w:noProof/>
              </w:rPr>
              <w:drawing>
                <wp:anchor distT="0" distB="0" distL="0" distR="0" simplePos="0" relativeHeight="62" behindDoc="0" locked="0" layoutInCell="1" allowOverlap="1" wp14:anchorId="00421F8A" wp14:editId="03C0A25D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132715</wp:posOffset>
                  </wp:positionV>
                  <wp:extent cx="535305" cy="482600"/>
                  <wp:effectExtent l="0" t="0" r="0" b="0"/>
                  <wp:wrapSquare wrapText="largest"/>
                  <wp:docPr id="9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81F22">
              <w:rPr>
                <w:rFonts w:eastAsia="Calibri"/>
                <w:noProof/>
              </w:rPr>
              <w:drawing>
                <wp:anchor distT="0" distB="0" distL="0" distR="0" simplePos="0" relativeHeight="63" behindDoc="0" locked="0" layoutInCell="1" allowOverlap="1" wp14:anchorId="10218A3A" wp14:editId="71C09D02">
                  <wp:simplePos x="0" y="0"/>
                  <wp:positionH relativeFrom="column">
                    <wp:posOffset>1019810</wp:posOffset>
                  </wp:positionH>
                  <wp:positionV relativeFrom="paragraph">
                    <wp:posOffset>132715</wp:posOffset>
                  </wp:positionV>
                  <wp:extent cx="492125" cy="494030"/>
                  <wp:effectExtent l="0" t="0" r="0" b="0"/>
                  <wp:wrapSquare wrapText="largest"/>
                  <wp:docPr id="10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91E0F67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5141A301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5E174D3B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3EFAB18B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3279E48F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09420B3C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45B5A2A3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642D16A3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2072" w:type="dxa"/>
            <w:vAlign w:val="center"/>
          </w:tcPr>
          <w:p w14:paraId="30CA59BC" w14:textId="66C33AFA" w:rsidR="00DA2CE9" w:rsidRPr="00081F22" w:rsidRDefault="00544B22">
            <w:pPr>
              <w:widowControl w:val="0"/>
              <w:spacing w:after="0" w:line="240" w:lineRule="auto"/>
              <w:rPr>
                <w:rFonts w:ascii="Calibri" w:eastAsia="Calibri" w:hAnsi="Calibri"/>
                <w:color w:val="2A6099"/>
              </w:rPr>
            </w:pPr>
            <w:hyperlink r:id="rId23" w:history="1">
              <w:r w:rsidRPr="00544B22">
                <w:rPr>
                  <w:rStyle w:val="Hyperlink"/>
                  <w:rFonts w:eastAsia="Calibri"/>
                  <w:b/>
                  <w:bCs/>
                  <w:sz w:val="24"/>
                  <w:szCs w:val="24"/>
                </w:rPr>
                <w:t>SCAUN REGLABIL PENTRU GRADINITA</w:t>
              </w:r>
            </w:hyperlink>
          </w:p>
          <w:p w14:paraId="5DE15810" w14:textId="77777777" w:rsidR="00DA2CE9" w:rsidRPr="00081F22" w:rsidRDefault="00DA2CE9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14:paraId="28FC44B1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4.40</w:t>
            </w:r>
          </w:p>
          <w:p w14:paraId="70E3FCD6" w14:textId="77777777" w:rsidR="00DA2CE9" w:rsidRPr="00081F22" w:rsidRDefault="00DA2CE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768" w:type="dxa"/>
            <w:vAlign w:val="center"/>
          </w:tcPr>
          <w:p w14:paraId="756782F8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Scaun reglabil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gradinita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pentru toate grupele.</w:t>
            </w:r>
          </w:p>
          <w:p w14:paraId="02573131" w14:textId="2F00DDE4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Scaun produs din Polipropilena ( PP)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inalta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densitate, fapt ce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confera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o rezistenta si durabilitate ridicata. Componentele sunt atent finisate,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fara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resturi de turnare. Muchiile sunt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tesite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si colturile sunt rotunjite,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evitandu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-se astfel posibilitatea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zgariere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in timpul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utilizarii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Totodata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pentru o stabilitate crescuta, sunt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prevazute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bare de consolidare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pozitionate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intre picioare.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Totodata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elementele structurale sunt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prevazute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din procesul de injectare cu elemente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ramforsare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Sezutul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are o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ovalina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centrala pentru a asigura un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comfort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crescut. Montajul se face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usor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fara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a fi nevoie de instrumente si scule specializate, conform manualului de instalare. Culoare - galbena/verde/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rosu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/albastru</w:t>
            </w:r>
            <w:r w:rsidR="001B476B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Dimensiuni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sezut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: 300x280 mm</w:t>
            </w:r>
          </w:p>
          <w:p w14:paraId="6606E217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Inaltimi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 de reglare : 260/280/300 mm</w:t>
            </w:r>
          </w:p>
          <w:p w14:paraId="35B74937" w14:textId="77777777" w:rsidR="00EC4173" w:rsidRPr="00081F22" w:rsidRDefault="00EC4173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</w:p>
          <w:p w14:paraId="3FEA5E8E" w14:textId="77777777" w:rsidR="001B476B" w:rsidRPr="00081F22" w:rsidRDefault="001B476B" w:rsidP="001B476B">
            <w:pPr>
              <w:widowControl w:val="0"/>
              <w:spacing w:line="240" w:lineRule="auto"/>
              <w:rPr>
                <w:rFonts w:eastAsia="Calibri" w:cs="Calibri"/>
                <w:b/>
                <w:bCs/>
              </w:rPr>
            </w:pPr>
            <w:r w:rsidRPr="00081F22">
              <w:rPr>
                <w:rFonts w:eastAsia="Calibri" w:cs="Calibri"/>
                <w:b/>
                <w:bCs/>
              </w:rPr>
              <w:t>Produs testat si certificat conform Norme Europene: </w:t>
            </w:r>
          </w:p>
          <w:p w14:paraId="1D3A51EB" w14:textId="77777777" w:rsidR="001B476B" w:rsidRPr="00081F22" w:rsidRDefault="001B476B" w:rsidP="001B476B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SR EN 1729-1:2016 ( Mobilier. Scaune si mese pentru </w:t>
            </w:r>
            <w:proofErr w:type="spellStart"/>
            <w:r w:rsidRPr="00081F22">
              <w:rPr>
                <w:rFonts w:eastAsia="Calibri" w:cs="Calibri"/>
              </w:rPr>
              <w:t>institutii</w:t>
            </w:r>
            <w:proofErr w:type="spellEnd"/>
            <w:r w:rsidRPr="00081F22">
              <w:rPr>
                <w:rFonts w:eastAsia="Calibri" w:cs="Calibri"/>
              </w:rPr>
              <w:t xml:space="preserve"> de </w:t>
            </w:r>
            <w:proofErr w:type="spellStart"/>
            <w:r w:rsidRPr="00081F22">
              <w:rPr>
                <w:rFonts w:eastAsia="Calibri" w:cs="Calibri"/>
              </w:rPr>
              <w:t>invatamant</w:t>
            </w:r>
            <w:proofErr w:type="spellEnd"/>
            <w:r w:rsidRPr="00081F22">
              <w:rPr>
                <w:rFonts w:eastAsia="Calibri" w:cs="Calibri"/>
              </w:rPr>
              <w:t xml:space="preserve">, Partea 1 – Dimensiuni </w:t>
            </w:r>
            <w:proofErr w:type="spellStart"/>
            <w:r w:rsidRPr="00081F22">
              <w:rPr>
                <w:rFonts w:eastAsia="Calibri" w:cs="Calibri"/>
              </w:rPr>
              <w:t>functionale</w:t>
            </w:r>
            <w:proofErr w:type="spellEnd"/>
            <w:r w:rsidRPr="00081F22">
              <w:rPr>
                <w:rFonts w:eastAsia="Calibri" w:cs="Calibri"/>
              </w:rPr>
              <w:t xml:space="preserve"> );</w:t>
            </w:r>
          </w:p>
          <w:p w14:paraId="6165602A" w14:textId="77777777" w:rsidR="001B476B" w:rsidRPr="00081F22" w:rsidRDefault="001B476B" w:rsidP="001B476B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SR EN 1729-2:2016 ( Mobilier. Scaune si mese pentru </w:t>
            </w:r>
            <w:proofErr w:type="spellStart"/>
            <w:r w:rsidRPr="00081F22">
              <w:rPr>
                <w:rFonts w:eastAsia="Calibri" w:cs="Calibri"/>
              </w:rPr>
              <w:t>institutii</w:t>
            </w:r>
            <w:proofErr w:type="spellEnd"/>
            <w:r w:rsidRPr="00081F22">
              <w:rPr>
                <w:rFonts w:eastAsia="Calibri" w:cs="Calibri"/>
              </w:rPr>
              <w:t xml:space="preserve"> de </w:t>
            </w:r>
            <w:proofErr w:type="spellStart"/>
            <w:r w:rsidRPr="00081F22">
              <w:rPr>
                <w:rFonts w:eastAsia="Calibri" w:cs="Calibri"/>
              </w:rPr>
              <w:t>invatamant</w:t>
            </w:r>
            <w:proofErr w:type="spellEnd"/>
            <w:r w:rsidRPr="00081F22">
              <w:rPr>
                <w:rFonts w:eastAsia="Calibri" w:cs="Calibri"/>
              </w:rPr>
              <w:t xml:space="preserve">, Partea 2 – </w:t>
            </w:r>
            <w:proofErr w:type="spellStart"/>
            <w:r w:rsidRPr="00081F22">
              <w:rPr>
                <w:rFonts w:eastAsia="Calibri" w:cs="Calibri"/>
              </w:rPr>
              <w:t>Cerinte</w:t>
            </w:r>
            <w:proofErr w:type="spellEnd"/>
            <w:r w:rsidRPr="00081F22">
              <w:rPr>
                <w:rFonts w:eastAsia="Calibri" w:cs="Calibri"/>
              </w:rPr>
              <w:t xml:space="preserve"> de securitate si metode de </w:t>
            </w:r>
            <w:proofErr w:type="spellStart"/>
            <w:r w:rsidRPr="00081F22">
              <w:rPr>
                <w:rFonts w:eastAsia="Calibri" w:cs="Calibri"/>
              </w:rPr>
              <w:t>incercare</w:t>
            </w:r>
            <w:proofErr w:type="spellEnd"/>
            <w:r w:rsidRPr="00081F22">
              <w:rPr>
                <w:rFonts w:eastAsia="Calibri" w:cs="Calibri"/>
              </w:rPr>
              <w:t xml:space="preserve"> );</w:t>
            </w:r>
          </w:p>
          <w:p w14:paraId="09270327" w14:textId="77777777" w:rsidR="001B476B" w:rsidRPr="00081F22" w:rsidRDefault="001B476B" w:rsidP="001B476B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SR EN 1728:2012 ( Mobilier. Scaune. Metode de </w:t>
            </w:r>
            <w:proofErr w:type="spellStart"/>
            <w:r w:rsidRPr="00081F22">
              <w:rPr>
                <w:rFonts w:eastAsia="Calibri" w:cs="Calibri"/>
              </w:rPr>
              <w:t>incercare</w:t>
            </w:r>
            <w:proofErr w:type="spellEnd"/>
            <w:r w:rsidRPr="00081F22">
              <w:rPr>
                <w:rFonts w:eastAsia="Calibri" w:cs="Calibri"/>
              </w:rPr>
              <w:t xml:space="preserve"> pentru determinarea rezistentei si </w:t>
            </w:r>
            <w:proofErr w:type="spellStart"/>
            <w:r w:rsidRPr="00081F22">
              <w:rPr>
                <w:rFonts w:eastAsia="Calibri" w:cs="Calibri"/>
              </w:rPr>
              <w:t>durabilitatii</w:t>
            </w:r>
            <w:proofErr w:type="spellEnd"/>
            <w:r w:rsidRPr="00081F22">
              <w:rPr>
                <w:rFonts w:eastAsia="Calibri" w:cs="Calibri"/>
              </w:rPr>
              <w:t>);</w:t>
            </w:r>
          </w:p>
          <w:p w14:paraId="38B0A51E" w14:textId="77777777" w:rsidR="001B476B" w:rsidRPr="00081F22" w:rsidRDefault="001B476B" w:rsidP="001B476B">
            <w:pPr>
              <w:widowControl w:val="0"/>
              <w:spacing w:after="0" w:line="240" w:lineRule="auto"/>
              <w:rPr>
                <w:rFonts w:eastAsia="Calibri" w:cs="Calibri"/>
              </w:rPr>
            </w:pPr>
            <w:r w:rsidRPr="00081F22">
              <w:rPr>
                <w:rFonts w:eastAsia="Calibri" w:cs="Calibri"/>
              </w:rPr>
              <w:t xml:space="preserve">SR EN 1022:2019 ( Mobilier. Scaune. Determinarea </w:t>
            </w:r>
            <w:proofErr w:type="spellStart"/>
            <w:r w:rsidRPr="00081F22">
              <w:rPr>
                <w:rFonts w:eastAsia="Calibri" w:cs="Calibri"/>
              </w:rPr>
              <w:t>stabilitatii</w:t>
            </w:r>
            <w:proofErr w:type="spellEnd"/>
            <w:r w:rsidRPr="00081F22">
              <w:rPr>
                <w:rFonts w:eastAsia="Calibri" w:cs="Calibri"/>
              </w:rPr>
              <w:t xml:space="preserve"> )</w:t>
            </w:r>
          </w:p>
          <w:p w14:paraId="2CE20E4D" w14:textId="342EA1AC" w:rsidR="00DA2CE9" w:rsidRPr="00081F22" w:rsidRDefault="00DA2CE9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532" w:type="dxa"/>
            <w:vAlign w:val="center"/>
          </w:tcPr>
          <w:p w14:paraId="774B6FD8" w14:textId="4F970604" w:rsidR="00DA2CE9" w:rsidRPr="00081F22" w:rsidRDefault="00000000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 w:rsidRPr="00081F22">
              <w:rPr>
                <w:rFonts w:eastAsia="Calibri" w:cs="Calibri"/>
                <w:b/>
                <w:bCs/>
              </w:rPr>
              <w:t>7</w:t>
            </w:r>
            <w:r w:rsidR="00C4400D">
              <w:rPr>
                <w:rFonts w:eastAsia="Calibri" w:cs="Calibri"/>
                <w:b/>
                <w:bCs/>
              </w:rPr>
              <w:t>8</w:t>
            </w:r>
          </w:p>
          <w:p w14:paraId="240EA370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A2CE9" w:rsidRPr="00081F22" w14:paraId="08A341EC" w14:textId="77777777">
        <w:trPr>
          <w:trHeight w:val="300"/>
        </w:trPr>
        <w:tc>
          <w:tcPr>
            <w:tcW w:w="2608" w:type="dxa"/>
            <w:vAlign w:val="center"/>
          </w:tcPr>
          <w:p w14:paraId="5B4AA7ED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 w:rsidRPr="00081F22">
              <w:rPr>
                <w:noProof/>
              </w:rPr>
              <w:drawing>
                <wp:inline distT="0" distB="0" distL="0" distR="0" wp14:anchorId="76C25A70" wp14:editId="1914665D">
                  <wp:extent cx="1107440" cy="1197610"/>
                  <wp:effectExtent l="0" t="0" r="0" b="0"/>
                  <wp:docPr id="13" name="Picture 1244458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44458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  <w:vAlign w:val="center"/>
          </w:tcPr>
          <w:p w14:paraId="5A19038A" w14:textId="77777777" w:rsidR="00DA2CE9" w:rsidRPr="00081F22" w:rsidRDefault="00DA2CE9">
            <w:pPr>
              <w:widowControl w:val="0"/>
              <w:spacing w:after="0" w:line="240" w:lineRule="auto"/>
            </w:pPr>
            <w:hyperlink r:id="rId25">
              <w:r w:rsidRPr="00081F22">
                <w:rPr>
                  <w:rStyle w:val="Hyperlink"/>
                  <w:rFonts w:ascii="Arial" w:eastAsia="Arial" w:hAnsi="Arial" w:cs="Arial"/>
                  <w:b/>
                  <w:bCs/>
                  <w:sz w:val="24"/>
                  <w:szCs w:val="24"/>
                </w:rPr>
                <w:t>SET 20 PERNE POVESTE</w:t>
              </w:r>
            </w:hyperlink>
          </w:p>
          <w:p w14:paraId="0CA9BA2D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14:paraId="6657F92E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7.71</w:t>
            </w:r>
          </w:p>
          <w:p w14:paraId="57FF59B0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81F22">
              <w:rPr>
                <w:rFonts w:eastAsia="Calibri"/>
              </w:rPr>
              <w:br/>
            </w:r>
          </w:p>
          <w:p w14:paraId="7A209810" w14:textId="77777777" w:rsidR="00DA2CE9" w:rsidRPr="00081F22" w:rsidRDefault="00DA2CE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768" w:type="dxa"/>
            <w:vAlign w:val="center"/>
          </w:tcPr>
          <w:p w14:paraId="4F76A9EE" w14:textId="2ADBDA28" w:rsidR="00DA2CE9" w:rsidRPr="00081F22" w:rsidRDefault="00000000">
            <w:pPr>
              <w:widowControl w:val="0"/>
              <w:spacing w:after="0" w:line="240" w:lineRule="auto"/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Set format din 20 de perne de podea, pentru diferite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activitati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la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gradinita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. Husele sunt divers colorate.</w:t>
            </w:r>
            <w:r w:rsidRPr="00081F22">
              <w:rPr>
                <w:rFonts w:eastAsia="Calibri"/>
              </w:rPr>
              <w:br/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Dimensiuni : Diametru 330 mm, grosime 25 mm</w:t>
            </w:r>
            <w:r w:rsidRPr="00081F22">
              <w:rPr>
                <w:rFonts w:eastAsia="Calibri"/>
              </w:rPr>
              <w:br/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AVANTAJ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- setul se poate configura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numarul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dorit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pernute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pretul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fiind direct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proportional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numarul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perne din care e format setul !</w:t>
            </w:r>
            <w:r w:rsidRPr="00081F22">
              <w:rPr>
                <w:rFonts w:eastAsia="Calibri"/>
              </w:rPr>
              <w:br/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BF0041"/>
                <w:sz w:val="24"/>
                <w:szCs w:val="24"/>
              </w:rPr>
              <w:t>Produs in Romania!</w:t>
            </w:r>
          </w:p>
          <w:p w14:paraId="1661DC91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532" w:type="dxa"/>
            <w:vAlign w:val="center"/>
          </w:tcPr>
          <w:p w14:paraId="435756A1" w14:textId="10BBCD09" w:rsidR="00DA2CE9" w:rsidRPr="00081F22" w:rsidRDefault="00194216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rFonts w:eastAsia="Calibri" w:cs="Calibri"/>
                <w:b/>
                <w:bCs/>
              </w:rPr>
              <w:t>526</w:t>
            </w:r>
          </w:p>
        </w:tc>
      </w:tr>
    </w:tbl>
    <w:p w14:paraId="7A24AFA1" w14:textId="77777777" w:rsidR="00DA2CE9" w:rsidRPr="00081F22" w:rsidRDefault="00DA2CE9"/>
    <w:tbl>
      <w:tblPr>
        <w:tblStyle w:val="TableGrid"/>
        <w:tblW w:w="14037" w:type="dxa"/>
        <w:tblLayout w:type="fixed"/>
        <w:tblLook w:val="0600" w:firstRow="0" w:lastRow="0" w:firstColumn="0" w:lastColumn="0" w:noHBand="1" w:noVBand="1"/>
      </w:tblPr>
      <w:tblGrid>
        <w:gridCol w:w="2188"/>
        <w:gridCol w:w="2761"/>
        <w:gridCol w:w="858"/>
        <w:gridCol w:w="7087"/>
        <w:gridCol w:w="1143"/>
      </w:tblGrid>
      <w:tr w:rsidR="00DA2CE9" w:rsidRPr="00081F22" w14:paraId="370A5F5B" w14:textId="77777777">
        <w:trPr>
          <w:trHeight w:val="300"/>
        </w:trPr>
        <w:tc>
          <w:tcPr>
            <w:tcW w:w="2188" w:type="dxa"/>
            <w:shd w:val="clear" w:color="auto" w:fill="D99C73"/>
            <w:vAlign w:val="center"/>
          </w:tcPr>
          <w:p w14:paraId="6C72BCD4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 w:rsidRPr="00081F22">
              <w:rPr>
                <w:rFonts w:eastAsia="Calibri"/>
              </w:rPr>
              <w:lastRenderedPageBreak/>
              <w:t>Poza</w:t>
            </w:r>
          </w:p>
        </w:tc>
        <w:tc>
          <w:tcPr>
            <w:tcW w:w="2761" w:type="dxa"/>
            <w:shd w:val="clear" w:color="auto" w:fill="D99C73"/>
            <w:vAlign w:val="center"/>
          </w:tcPr>
          <w:p w14:paraId="08C30F46" w14:textId="77777777" w:rsidR="00DA2CE9" w:rsidRPr="00081F22" w:rsidRDefault="00000000">
            <w:pPr>
              <w:widowControl w:val="0"/>
              <w:spacing w:after="0" w:line="240" w:lineRule="auto"/>
              <w:jc w:val="center"/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FF4000"/>
                <w:sz w:val="24"/>
                <w:szCs w:val="24"/>
              </w:rPr>
              <w:t>MOBILIER GRADINITA</w:t>
            </w:r>
          </w:p>
        </w:tc>
        <w:tc>
          <w:tcPr>
            <w:tcW w:w="858" w:type="dxa"/>
            <w:shd w:val="clear" w:color="auto" w:fill="D99C73"/>
            <w:vAlign w:val="center"/>
          </w:tcPr>
          <w:p w14:paraId="3E2DA674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Liberation Serif" w:eastAsia="Liberation Serif" w:hAnsi="Liberation Serif" w:cs="Liberation Serif"/>
                <w:color w:val="FF4000"/>
                <w:sz w:val="20"/>
                <w:szCs w:val="20"/>
              </w:rPr>
            </w:pPr>
            <w:r w:rsidRPr="00081F22">
              <w:rPr>
                <w:rFonts w:ascii="Liberation Serif" w:eastAsia="Liberation Serif" w:hAnsi="Liberation Serif" w:cs="Liberation Serif"/>
                <w:color w:val="FF4000"/>
                <w:sz w:val="20"/>
                <w:szCs w:val="20"/>
              </w:rPr>
              <w:t>COD</w:t>
            </w:r>
          </w:p>
          <w:p w14:paraId="7857888E" w14:textId="77777777" w:rsidR="00DA2CE9" w:rsidRPr="00081F22" w:rsidRDefault="00DA2CE9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7" w:type="dxa"/>
            <w:shd w:val="clear" w:color="auto" w:fill="D99C73"/>
            <w:vAlign w:val="center"/>
          </w:tcPr>
          <w:p w14:paraId="511E9650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FF4000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FF4000"/>
                <w:sz w:val="24"/>
                <w:szCs w:val="24"/>
              </w:rPr>
              <w:t>Caracteristici</w:t>
            </w:r>
          </w:p>
          <w:p w14:paraId="1D79561A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1143" w:type="dxa"/>
            <w:shd w:val="clear" w:color="auto" w:fill="D99C73"/>
            <w:vAlign w:val="center"/>
          </w:tcPr>
          <w:p w14:paraId="52E8F185" w14:textId="77777777" w:rsidR="00DA2CE9" w:rsidRPr="00081F22" w:rsidRDefault="00000000">
            <w:pPr>
              <w:widowControl w:val="0"/>
              <w:spacing w:after="0" w:line="240" w:lineRule="auto"/>
              <w:jc w:val="center"/>
            </w:pP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FF4000"/>
                <w:sz w:val="24"/>
                <w:szCs w:val="24"/>
              </w:rPr>
              <w:t>Pret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FF4000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FF4000"/>
                <w:sz w:val="24"/>
                <w:szCs w:val="24"/>
              </w:rPr>
              <w:t>fara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FF4000"/>
                <w:sz w:val="24"/>
                <w:szCs w:val="24"/>
              </w:rPr>
              <w:t xml:space="preserve"> TVA</w:t>
            </w:r>
          </w:p>
          <w:p w14:paraId="4D865F7F" w14:textId="77777777" w:rsidR="00DA2CE9" w:rsidRPr="00081F22" w:rsidRDefault="00DA2CE9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DA2CE9" w:rsidRPr="00081F22" w14:paraId="02F70548" w14:textId="77777777">
        <w:trPr>
          <w:trHeight w:val="300"/>
        </w:trPr>
        <w:tc>
          <w:tcPr>
            <w:tcW w:w="2188" w:type="dxa"/>
            <w:vAlign w:val="center"/>
          </w:tcPr>
          <w:p w14:paraId="23F90632" w14:textId="77777777" w:rsidR="00DA2CE9" w:rsidRPr="00081F22" w:rsidRDefault="00DA2CE9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849" w:type="dxa"/>
            <w:gridSpan w:val="4"/>
            <w:vAlign w:val="center"/>
          </w:tcPr>
          <w:p w14:paraId="236F615D" w14:textId="77777777" w:rsidR="00DA2CE9" w:rsidRPr="00081F22" w:rsidRDefault="00000000">
            <w:pPr>
              <w:widowControl w:val="0"/>
              <w:spacing w:after="0" w:line="240" w:lineRule="auto"/>
            </w:pPr>
            <w:r w:rsidRPr="00081F22">
              <w:rPr>
                <w:rFonts w:ascii="Arial" w:eastAsia="Arial" w:hAnsi="Arial" w:cs="Arial"/>
                <w:b/>
                <w:bCs/>
                <w:color w:val="548235"/>
                <w:sz w:val="28"/>
                <w:szCs w:val="28"/>
              </w:rPr>
              <w:t>MESE GRADINITA</w:t>
            </w:r>
          </w:p>
        </w:tc>
      </w:tr>
      <w:tr w:rsidR="00DA2CE9" w:rsidRPr="00081F22" w14:paraId="53A0E750" w14:textId="77777777">
        <w:trPr>
          <w:trHeight w:val="300"/>
        </w:trPr>
        <w:tc>
          <w:tcPr>
            <w:tcW w:w="2188" w:type="dxa"/>
            <w:tcBorders>
              <w:top w:val="nil"/>
            </w:tcBorders>
            <w:vAlign w:val="center"/>
          </w:tcPr>
          <w:p w14:paraId="59923C20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 w:rsidRPr="00081F22">
              <w:rPr>
                <w:noProof/>
              </w:rPr>
              <w:drawing>
                <wp:inline distT="0" distB="0" distL="0" distR="0" wp14:anchorId="3EA7B203" wp14:editId="4264E7B8">
                  <wp:extent cx="1225550" cy="1225550"/>
                  <wp:effectExtent l="0" t="0" r="0" b="0"/>
                  <wp:docPr id="14" name="Picture 1344396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44396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top w:val="nil"/>
            </w:tcBorders>
            <w:vAlign w:val="center"/>
          </w:tcPr>
          <w:p w14:paraId="5A196E78" w14:textId="77777777" w:rsidR="00DA2CE9" w:rsidRPr="00081F22" w:rsidRDefault="00DA2CE9">
            <w:pPr>
              <w:widowControl w:val="0"/>
              <w:spacing w:after="0" w:line="240" w:lineRule="auto"/>
            </w:pPr>
            <w:hyperlink r:id="rId27">
              <w:r w:rsidRPr="00081F22">
                <w:rPr>
                  <w:rStyle w:val="Hyperlink"/>
                  <w:rFonts w:eastAsia="Calibri" w:cs="Calibri"/>
                  <w:b/>
                  <w:bCs/>
                </w:rPr>
                <w:t>MASA GRADINITA LEMN, DREPTUNGHIULARA, T1</w:t>
              </w:r>
            </w:hyperlink>
          </w:p>
        </w:tc>
        <w:tc>
          <w:tcPr>
            <w:tcW w:w="858" w:type="dxa"/>
            <w:tcBorders>
              <w:top w:val="nil"/>
            </w:tcBorders>
            <w:vAlign w:val="center"/>
          </w:tcPr>
          <w:p w14:paraId="1CAFD015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4.6.T1</w:t>
            </w:r>
          </w:p>
        </w:tc>
        <w:tc>
          <w:tcPr>
            <w:tcW w:w="7087" w:type="dxa"/>
            <w:tcBorders>
              <w:top w:val="nil"/>
            </w:tcBorders>
            <w:vAlign w:val="center"/>
          </w:tcPr>
          <w:p w14:paraId="1FCE6AFB" w14:textId="608C0212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Masa din lemn pentru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gradinite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– dreptunghiulara. </w:t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Cadrul mesei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este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confectionat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din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lemn masiv de fag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blatul din pal melaminat fag 18 mm culoare la alegere. Blatul este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cantuit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abs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fag de 2 mm. La masa pot sta intre 4 si 6 copii in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functie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activit</w:t>
            </w:r>
            <w:r w:rsidR="001B476B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at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Picioarele din lemn  </w:t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sectiune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 de 40x40 mm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au la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capatul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inferior piciorușe reglabile pentru ajustarea fina pe înălțime intre 460-470 mm și pentru protejarea parchetului. </w:t>
            </w:r>
          </w:p>
          <w:p w14:paraId="4CEADF3F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Cadrul din lemn masiv de fag este impregnat cu lac ecologic pentru a beneficia de o rezistenta si durabilitate sporita in timp.</w:t>
            </w:r>
          </w:p>
          <w:p w14:paraId="6F073632" w14:textId="468C4BFF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Produs de calitate superioara.</w:t>
            </w:r>
            <w:r w:rsidR="001B476B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Dimensiune: 1200 x 600 x 470 mm</w:t>
            </w:r>
          </w:p>
          <w:p w14:paraId="02B702F8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Culori disponibile pentru blat : fag, alb,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rosu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, galben, verde, albastru</w:t>
            </w:r>
          </w:p>
          <w:p w14:paraId="206EFFC0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AVANTAJ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- cadrul cu paziile de rigidizare din lemn masiv de fag !</w:t>
            </w:r>
          </w:p>
          <w:p w14:paraId="6EC4FF90" w14:textId="5352342A" w:rsidR="00EC4173" w:rsidRPr="00081F22" w:rsidRDefault="001B476B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C00000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C00000"/>
                <w:sz w:val="24"/>
                <w:szCs w:val="24"/>
              </w:rPr>
              <w:t>Produs in Romania !</w:t>
            </w:r>
          </w:p>
          <w:p w14:paraId="31C7E65E" w14:textId="77777777" w:rsidR="001B476B" w:rsidRPr="00081F22" w:rsidRDefault="001B476B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</w:p>
          <w:p w14:paraId="5B8B6822" w14:textId="77777777" w:rsidR="001B476B" w:rsidRPr="00081F22" w:rsidRDefault="001B476B" w:rsidP="001B476B">
            <w:pPr>
              <w:widowControl w:val="0"/>
              <w:spacing w:after="0" w:line="240" w:lineRule="auto"/>
            </w:pPr>
            <w:r w:rsidRPr="00081F22">
              <w:rPr>
                <w:b/>
                <w:bCs/>
              </w:rPr>
              <w:t>Produs certificat conform Norme Europene: </w:t>
            </w:r>
          </w:p>
          <w:p w14:paraId="0E26BBC4" w14:textId="77777777" w:rsidR="001B476B" w:rsidRPr="00081F22" w:rsidRDefault="001B476B" w:rsidP="001B476B">
            <w:pPr>
              <w:widowControl w:val="0"/>
              <w:spacing w:after="0" w:line="240" w:lineRule="auto"/>
            </w:pPr>
            <w:r w:rsidRPr="00081F22">
              <w:t xml:space="preserve">SR EN 1729-1:2016 ( Mobilier. Scaune si mese pentru </w:t>
            </w:r>
            <w:proofErr w:type="spellStart"/>
            <w:r w:rsidRPr="00081F22">
              <w:t>institutii</w:t>
            </w:r>
            <w:proofErr w:type="spellEnd"/>
            <w:r w:rsidRPr="00081F22">
              <w:t xml:space="preserve"> de </w:t>
            </w:r>
            <w:proofErr w:type="spellStart"/>
            <w:r w:rsidRPr="00081F22">
              <w:t>invatamant</w:t>
            </w:r>
            <w:proofErr w:type="spellEnd"/>
            <w:r w:rsidRPr="00081F22">
              <w:t xml:space="preserve">, Partea 1 – Dimensiuni </w:t>
            </w:r>
            <w:proofErr w:type="spellStart"/>
            <w:r w:rsidRPr="00081F22">
              <w:t>functionale</w:t>
            </w:r>
            <w:proofErr w:type="spellEnd"/>
            <w:r w:rsidRPr="00081F22">
              <w:t xml:space="preserve"> )</w:t>
            </w:r>
          </w:p>
          <w:p w14:paraId="7EFE18C1" w14:textId="77777777" w:rsidR="001B476B" w:rsidRPr="00081F22" w:rsidRDefault="001B476B" w:rsidP="001B476B">
            <w:pPr>
              <w:widowControl w:val="0"/>
              <w:spacing w:after="0" w:line="240" w:lineRule="auto"/>
            </w:pPr>
            <w:r w:rsidRPr="00081F22">
              <w:t xml:space="preserve">SR EN 1729-2:2016 ( Mobilier. Scaune si mese pentru </w:t>
            </w:r>
            <w:proofErr w:type="spellStart"/>
            <w:r w:rsidRPr="00081F22">
              <w:t>institutii</w:t>
            </w:r>
            <w:proofErr w:type="spellEnd"/>
            <w:r w:rsidRPr="00081F22">
              <w:t xml:space="preserve"> de </w:t>
            </w:r>
            <w:proofErr w:type="spellStart"/>
            <w:r w:rsidRPr="00081F22">
              <w:t>invatamant</w:t>
            </w:r>
            <w:proofErr w:type="spellEnd"/>
            <w:r w:rsidRPr="00081F22">
              <w:t xml:space="preserve">, Partea 2 – </w:t>
            </w:r>
            <w:proofErr w:type="spellStart"/>
            <w:r w:rsidRPr="00081F22">
              <w:t>Cerinte</w:t>
            </w:r>
            <w:proofErr w:type="spellEnd"/>
            <w:r w:rsidRPr="00081F22">
              <w:t xml:space="preserve"> de securitate si metode de </w:t>
            </w:r>
            <w:proofErr w:type="spellStart"/>
            <w:r w:rsidRPr="00081F22">
              <w:t>incercare</w:t>
            </w:r>
            <w:proofErr w:type="spellEnd"/>
            <w:r w:rsidRPr="00081F22">
              <w:t xml:space="preserve"> );</w:t>
            </w:r>
          </w:p>
          <w:p w14:paraId="4B718FA6" w14:textId="56A6AD46" w:rsidR="00DA2CE9" w:rsidRPr="00081F22" w:rsidRDefault="001B476B" w:rsidP="001B476B">
            <w:pPr>
              <w:widowControl w:val="0"/>
              <w:spacing w:after="0" w:line="240" w:lineRule="auto"/>
              <w:rPr>
                <w:b/>
                <w:bCs/>
              </w:rPr>
            </w:pPr>
            <w:r w:rsidRPr="00081F22">
              <w:t xml:space="preserve">SR EN 1730:2013 (Mobilier. Mese. Metode de </w:t>
            </w:r>
            <w:proofErr w:type="spellStart"/>
            <w:r w:rsidRPr="00081F22">
              <w:t>incercare</w:t>
            </w:r>
            <w:proofErr w:type="spellEnd"/>
            <w:r w:rsidRPr="00081F22">
              <w:t xml:space="preserve"> pentru determinarea </w:t>
            </w:r>
            <w:proofErr w:type="spellStart"/>
            <w:r w:rsidRPr="00081F22">
              <w:t>stabilitatii</w:t>
            </w:r>
            <w:proofErr w:type="spellEnd"/>
            <w:r w:rsidRPr="00081F22">
              <w:t xml:space="preserve">, rezistentei si </w:t>
            </w:r>
            <w:proofErr w:type="spellStart"/>
            <w:r w:rsidRPr="00081F22">
              <w:t>durabilitatii</w:t>
            </w:r>
            <w:proofErr w:type="spellEnd"/>
            <w:r w:rsidRPr="00081F22">
              <w:t xml:space="preserve"> );</w:t>
            </w:r>
          </w:p>
        </w:tc>
        <w:tc>
          <w:tcPr>
            <w:tcW w:w="1143" w:type="dxa"/>
            <w:tcBorders>
              <w:top w:val="nil"/>
            </w:tcBorders>
            <w:vAlign w:val="center"/>
          </w:tcPr>
          <w:p w14:paraId="5EA0A32D" w14:textId="3DC2C79B" w:rsidR="00DA2CE9" w:rsidRPr="00081F22" w:rsidRDefault="00000000">
            <w:pPr>
              <w:widowControl w:val="0"/>
              <w:spacing w:after="0" w:line="240" w:lineRule="auto"/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="00EC4173"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79</w:t>
            </w:r>
          </w:p>
        </w:tc>
      </w:tr>
      <w:tr w:rsidR="00DA2CE9" w:rsidRPr="00081F22" w14:paraId="29EC3249" w14:textId="77777777">
        <w:trPr>
          <w:trHeight w:val="300"/>
        </w:trPr>
        <w:tc>
          <w:tcPr>
            <w:tcW w:w="2188" w:type="dxa"/>
            <w:vAlign w:val="center"/>
          </w:tcPr>
          <w:p w14:paraId="5ED6CC77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 w:rsidRPr="00081F22">
              <w:rPr>
                <w:noProof/>
              </w:rPr>
              <w:drawing>
                <wp:inline distT="0" distB="0" distL="0" distR="0" wp14:anchorId="341A5463" wp14:editId="71242BEF">
                  <wp:extent cx="1142365" cy="1142365"/>
                  <wp:effectExtent l="0" t="0" r="0" b="0"/>
                  <wp:docPr id="15" name="Picture 822809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822809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65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vAlign w:val="center"/>
          </w:tcPr>
          <w:p w14:paraId="716EDA5A" w14:textId="77777777" w:rsidR="00DA2CE9" w:rsidRPr="00081F22" w:rsidRDefault="00DA2CE9">
            <w:pPr>
              <w:widowControl w:val="0"/>
              <w:spacing w:after="0" w:line="240" w:lineRule="auto"/>
            </w:pPr>
            <w:hyperlink r:id="rId29">
              <w:r w:rsidRPr="00081F22">
                <w:rPr>
                  <w:rStyle w:val="Hyperlink"/>
                  <w:rFonts w:eastAsia="Calibri" w:cs="Calibri"/>
                  <w:b/>
                  <w:bCs/>
                </w:rPr>
                <w:t>MASA GRADINITA LEMN, DREPTUNGHIULARA, T2</w:t>
              </w:r>
            </w:hyperlink>
          </w:p>
          <w:p w14:paraId="44BBA8D4" w14:textId="77777777" w:rsidR="00DA2CE9" w:rsidRPr="00081F22" w:rsidRDefault="00DA2CE9">
            <w:pPr>
              <w:widowControl w:val="0"/>
              <w:spacing w:after="0" w:line="240" w:lineRule="auto"/>
              <w:rPr>
                <w:rStyle w:val="Hyperlink"/>
                <w:rFonts w:ascii="Calibri" w:eastAsia="Calibri" w:hAnsi="Calibri" w:cs="Calibri"/>
                <w:b/>
                <w:bCs/>
              </w:rPr>
            </w:pPr>
          </w:p>
          <w:p w14:paraId="6E48A9B3" w14:textId="77777777" w:rsidR="00DA2CE9" w:rsidRPr="00081F22" w:rsidRDefault="00DA2CE9">
            <w:pPr>
              <w:widowControl w:val="0"/>
              <w:spacing w:after="0" w:line="240" w:lineRule="auto"/>
              <w:rPr>
                <w:rStyle w:val="Hyperlink"/>
                <w:rFonts w:ascii="Calibri" w:eastAsia="Calibri" w:hAnsi="Calibri" w:cs="Calibri"/>
                <w:b/>
                <w:bCs/>
              </w:rPr>
            </w:pPr>
          </w:p>
          <w:p w14:paraId="74A32C50" w14:textId="77777777" w:rsidR="00DA2CE9" w:rsidRPr="00081F22" w:rsidRDefault="00DA2CE9">
            <w:pPr>
              <w:widowControl w:val="0"/>
              <w:spacing w:after="0" w:line="240" w:lineRule="auto"/>
              <w:rPr>
                <w:rStyle w:val="Hyperlink"/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58" w:type="dxa"/>
            <w:vAlign w:val="center"/>
          </w:tcPr>
          <w:p w14:paraId="32E7F5AB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4.6.T2</w:t>
            </w:r>
          </w:p>
          <w:p w14:paraId="07C87DA9" w14:textId="77777777" w:rsidR="00DA2CE9" w:rsidRPr="00081F22" w:rsidRDefault="00DA2CE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1897C62" w14:textId="77777777" w:rsidR="00DA2CE9" w:rsidRPr="00081F22" w:rsidRDefault="00DA2CE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87" w:type="dxa"/>
            <w:vAlign w:val="center"/>
          </w:tcPr>
          <w:p w14:paraId="02759A17" w14:textId="76385596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Masa din lemn pentru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gradinite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– dreptunghiulara. </w:t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Cadrul mesei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este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confectionat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din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lemn masiv de fag,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blatul din pal melaminat fag 18 mm culoare la alegere. Blatul este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cantuit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abs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fag de 2 mm. La masa pot sta intre 4 si 6 copii in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functie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activit</w:t>
            </w:r>
            <w:r w:rsidR="001B476B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ti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Picioarele din lemn 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sectiune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 de 40x40 mm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au la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capatul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inferior piciorușe reglabile pentru ajustarea fina pe înălțime intre 520-530 mm și pentru protejarea parchetului. </w:t>
            </w:r>
          </w:p>
          <w:p w14:paraId="74A519B4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Cadrul din lemn masiv de fag este impregnat cu lac ecologic pentru a beneficia de o rezistenta si durabilitate sporita in timp.</w:t>
            </w:r>
          </w:p>
          <w:p w14:paraId="03D7F263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lastRenderedPageBreak/>
              <w:t xml:space="preserve">Dimensiune: </w:t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1200 x 600 x 520 mm</w:t>
            </w:r>
          </w:p>
          <w:p w14:paraId="0E7A6834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Culori disponibile pentru blat : fag, alb,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rosu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, galben, verde, albastru</w:t>
            </w:r>
          </w:p>
          <w:p w14:paraId="544091FF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AVANTAJ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- cadrul cu paziile de rigidizare din lemn masiv de fag !</w:t>
            </w:r>
          </w:p>
          <w:p w14:paraId="247D5024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C00000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C00000"/>
                <w:sz w:val="24"/>
                <w:szCs w:val="24"/>
              </w:rPr>
              <w:t>Produs in Romania !</w:t>
            </w:r>
          </w:p>
          <w:p w14:paraId="7AFABE48" w14:textId="77777777" w:rsidR="001B476B" w:rsidRPr="00081F22" w:rsidRDefault="001B476B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C00000"/>
                <w:sz w:val="24"/>
                <w:szCs w:val="24"/>
              </w:rPr>
            </w:pPr>
          </w:p>
          <w:p w14:paraId="1CFDC4E0" w14:textId="77777777" w:rsidR="001B476B" w:rsidRPr="00081F22" w:rsidRDefault="001B476B" w:rsidP="001B476B">
            <w:pPr>
              <w:widowControl w:val="0"/>
              <w:spacing w:after="0" w:line="240" w:lineRule="auto"/>
            </w:pPr>
            <w:r w:rsidRPr="00081F22">
              <w:rPr>
                <w:b/>
                <w:bCs/>
              </w:rPr>
              <w:t>Produs certificat conform Norme Europene: </w:t>
            </w:r>
          </w:p>
          <w:p w14:paraId="4E7676FA" w14:textId="77777777" w:rsidR="001B476B" w:rsidRPr="00081F22" w:rsidRDefault="001B476B" w:rsidP="001B476B">
            <w:pPr>
              <w:widowControl w:val="0"/>
              <w:spacing w:after="0" w:line="240" w:lineRule="auto"/>
            </w:pPr>
            <w:r w:rsidRPr="00081F22">
              <w:t xml:space="preserve">SR EN 1729-1:2016 ( Mobilier. Scaune si mese pentru </w:t>
            </w:r>
            <w:proofErr w:type="spellStart"/>
            <w:r w:rsidRPr="00081F22">
              <w:t>institutii</w:t>
            </w:r>
            <w:proofErr w:type="spellEnd"/>
            <w:r w:rsidRPr="00081F22">
              <w:t xml:space="preserve"> de </w:t>
            </w:r>
            <w:proofErr w:type="spellStart"/>
            <w:r w:rsidRPr="00081F22">
              <w:t>invatamant</w:t>
            </w:r>
            <w:proofErr w:type="spellEnd"/>
            <w:r w:rsidRPr="00081F22">
              <w:t xml:space="preserve">, Partea 1 – Dimensiuni </w:t>
            </w:r>
            <w:proofErr w:type="spellStart"/>
            <w:r w:rsidRPr="00081F22">
              <w:t>functionale</w:t>
            </w:r>
            <w:proofErr w:type="spellEnd"/>
            <w:r w:rsidRPr="00081F22">
              <w:t xml:space="preserve"> )</w:t>
            </w:r>
          </w:p>
          <w:p w14:paraId="31BF381A" w14:textId="77777777" w:rsidR="001B476B" w:rsidRPr="00081F22" w:rsidRDefault="001B476B" w:rsidP="001B476B">
            <w:pPr>
              <w:widowControl w:val="0"/>
              <w:spacing w:after="0" w:line="240" w:lineRule="auto"/>
            </w:pPr>
            <w:r w:rsidRPr="00081F22">
              <w:t xml:space="preserve">SR EN 1729-2:2016 ( Mobilier. Scaune si mese pentru </w:t>
            </w:r>
            <w:proofErr w:type="spellStart"/>
            <w:r w:rsidRPr="00081F22">
              <w:t>institutii</w:t>
            </w:r>
            <w:proofErr w:type="spellEnd"/>
            <w:r w:rsidRPr="00081F22">
              <w:t xml:space="preserve"> de </w:t>
            </w:r>
            <w:proofErr w:type="spellStart"/>
            <w:r w:rsidRPr="00081F22">
              <w:t>invatamant</w:t>
            </w:r>
            <w:proofErr w:type="spellEnd"/>
            <w:r w:rsidRPr="00081F22">
              <w:t xml:space="preserve">, Partea 2 – </w:t>
            </w:r>
            <w:proofErr w:type="spellStart"/>
            <w:r w:rsidRPr="00081F22">
              <w:t>Cerinte</w:t>
            </w:r>
            <w:proofErr w:type="spellEnd"/>
            <w:r w:rsidRPr="00081F22">
              <w:t xml:space="preserve"> de securitate si metode de </w:t>
            </w:r>
            <w:proofErr w:type="spellStart"/>
            <w:r w:rsidRPr="00081F22">
              <w:t>incercare</w:t>
            </w:r>
            <w:proofErr w:type="spellEnd"/>
            <w:r w:rsidRPr="00081F22">
              <w:t xml:space="preserve"> );</w:t>
            </w:r>
          </w:p>
          <w:p w14:paraId="1320D39B" w14:textId="0FD80AC6" w:rsidR="001B476B" w:rsidRPr="00081F22" w:rsidRDefault="001B476B" w:rsidP="001B476B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  <w:r w:rsidRPr="00081F22">
              <w:t xml:space="preserve">SR EN 1730:2013 (Mobilier. Mese. Metode de </w:t>
            </w:r>
            <w:proofErr w:type="spellStart"/>
            <w:r w:rsidRPr="00081F22">
              <w:t>incercare</w:t>
            </w:r>
            <w:proofErr w:type="spellEnd"/>
            <w:r w:rsidRPr="00081F22">
              <w:t xml:space="preserve"> pentru determinarea </w:t>
            </w:r>
            <w:proofErr w:type="spellStart"/>
            <w:r w:rsidRPr="00081F22">
              <w:t>stabilitatii</w:t>
            </w:r>
            <w:proofErr w:type="spellEnd"/>
            <w:r w:rsidRPr="00081F22">
              <w:t xml:space="preserve">, rezistentei si </w:t>
            </w:r>
            <w:proofErr w:type="spellStart"/>
            <w:r w:rsidRPr="00081F22">
              <w:t>durabilitatii</w:t>
            </w:r>
            <w:proofErr w:type="spellEnd"/>
            <w:r w:rsidRPr="00081F22">
              <w:t xml:space="preserve"> );</w:t>
            </w:r>
          </w:p>
        </w:tc>
        <w:tc>
          <w:tcPr>
            <w:tcW w:w="1143" w:type="dxa"/>
            <w:vAlign w:val="center"/>
          </w:tcPr>
          <w:p w14:paraId="6D629CA6" w14:textId="620B4B31" w:rsidR="00DA2CE9" w:rsidRPr="00081F22" w:rsidRDefault="00EC4173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lastRenderedPageBreak/>
              <w:t>388</w:t>
            </w:r>
          </w:p>
          <w:p w14:paraId="7B20871C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A2CE9" w:rsidRPr="00081F22" w14:paraId="339D461A" w14:textId="77777777">
        <w:trPr>
          <w:trHeight w:val="300"/>
        </w:trPr>
        <w:tc>
          <w:tcPr>
            <w:tcW w:w="2188" w:type="dxa"/>
            <w:vAlign w:val="center"/>
          </w:tcPr>
          <w:p w14:paraId="6551F0C3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 w:rsidRPr="00081F22">
              <w:rPr>
                <w:noProof/>
              </w:rPr>
              <w:drawing>
                <wp:inline distT="0" distB="0" distL="0" distR="0" wp14:anchorId="13B66517" wp14:editId="5750E12C">
                  <wp:extent cx="1197610" cy="1197610"/>
                  <wp:effectExtent l="0" t="0" r="0" b="0"/>
                  <wp:docPr id="16" name="Picture 2008548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008548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vAlign w:val="center"/>
          </w:tcPr>
          <w:p w14:paraId="138E454E" w14:textId="77777777" w:rsidR="00DA2CE9" w:rsidRPr="00081F22" w:rsidRDefault="00DA2CE9">
            <w:pPr>
              <w:widowControl w:val="0"/>
              <w:spacing w:after="0" w:line="240" w:lineRule="auto"/>
            </w:pPr>
            <w:hyperlink r:id="rId31">
              <w:r w:rsidRPr="00081F22">
                <w:rPr>
                  <w:rStyle w:val="Hyperlink"/>
                  <w:rFonts w:eastAsia="Calibri" w:cs="Calibri"/>
                  <w:b/>
                  <w:bCs/>
                </w:rPr>
                <w:t>MASA GRADINITA LEMN, DREPTUNGHIULARA, T3</w:t>
              </w:r>
            </w:hyperlink>
          </w:p>
          <w:p w14:paraId="54057A5B" w14:textId="77777777" w:rsidR="00DA2CE9" w:rsidRPr="00081F22" w:rsidRDefault="00DA2CE9">
            <w:pPr>
              <w:widowControl w:val="0"/>
              <w:spacing w:after="0" w:line="240" w:lineRule="auto"/>
              <w:rPr>
                <w:rStyle w:val="Hyperlink"/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58" w:type="dxa"/>
            <w:vAlign w:val="center"/>
          </w:tcPr>
          <w:p w14:paraId="7133D7A9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4.6.T3</w:t>
            </w:r>
          </w:p>
        </w:tc>
        <w:tc>
          <w:tcPr>
            <w:tcW w:w="7087" w:type="dxa"/>
            <w:vAlign w:val="center"/>
          </w:tcPr>
          <w:p w14:paraId="6CE57018" w14:textId="6A384EA8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Masa din lemn pentru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gradinite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– dreptunghiulara. </w:t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Cadrul mesei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este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confectionat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din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lemn masiv de fag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blatul din pal melaminat fag 18 mm culoare la alegere. Blatul este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cantuit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abs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fag de 2 mm. La masa pot sta intre 4 si 6 copii in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functie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activit</w:t>
            </w:r>
            <w:r w:rsidR="001B476B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ti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Picioarele din lemn 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sectiune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 de 40x40 mm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au la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capatul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inferior piciorușe reglabile pentru ajustarea fina pe înălțime intre 580-590 mm și pentru protejarea parchetului. </w:t>
            </w:r>
          </w:p>
          <w:p w14:paraId="390A32BE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Cadrul din lemn masiv de fag este impregnat cu lac ecologic pentru a beneficia de o rezistenta si durabilitate sporita in timp.</w:t>
            </w:r>
          </w:p>
          <w:p w14:paraId="396A7A68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Dimensiune: </w:t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1200 x 600 x 590 mm</w:t>
            </w:r>
          </w:p>
          <w:p w14:paraId="44E6B615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Culori disponibile pentru blat : fag, alb,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rosu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, galben, verde, albastru</w:t>
            </w:r>
          </w:p>
          <w:p w14:paraId="063A428E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AVANTAJ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- cadrul cu paziile de rigidizare din lemn masiv de fag !</w:t>
            </w:r>
          </w:p>
          <w:p w14:paraId="341FCF3D" w14:textId="77777777" w:rsidR="001B476B" w:rsidRPr="00081F22" w:rsidRDefault="001B476B" w:rsidP="001B476B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C00000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C00000"/>
                <w:sz w:val="24"/>
                <w:szCs w:val="24"/>
              </w:rPr>
              <w:t>Produs in Romania !</w:t>
            </w:r>
          </w:p>
          <w:p w14:paraId="7033E914" w14:textId="77777777" w:rsidR="00EC4173" w:rsidRPr="00081F22" w:rsidRDefault="00EC4173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</w:p>
          <w:p w14:paraId="6E2212C9" w14:textId="77777777" w:rsidR="001B476B" w:rsidRPr="00081F22" w:rsidRDefault="001B476B" w:rsidP="001B476B">
            <w:pPr>
              <w:widowControl w:val="0"/>
              <w:spacing w:after="0" w:line="240" w:lineRule="auto"/>
            </w:pPr>
            <w:r w:rsidRPr="00081F22">
              <w:rPr>
                <w:b/>
                <w:bCs/>
              </w:rPr>
              <w:t>Produs certificat conform Norme Europene: </w:t>
            </w:r>
          </w:p>
          <w:p w14:paraId="2C37A673" w14:textId="77777777" w:rsidR="001B476B" w:rsidRPr="00081F22" w:rsidRDefault="001B476B" w:rsidP="001B476B">
            <w:pPr>
              <w:widowControl w:val="0"/>
              <w:spacing w:after="0" w:line="240" w:lineRule="auto"/>
            </w:pPr>
            <w:r w:rsidRPr="00081F22">
              <w:t xml:space="preserve">SR EN 1729-1:2016 ( Mobilier. Scaune si mese pentru </w:t>
            </w:r>
            <w:proofErr w:type="spellStart"/>
            <w:r w:rsidRPr="00081F22">
              <w:t>institutii</w:t>
            </w:r>
            <w:proofErr w:type="spellEnd"/>
            <w:r w:rsidRPr="00081F22">
              <w:t xml:space="preserve"> de </w:t>
            </w:r>
            <w:proofErr w:type="spellStart"/>
            <w:r w:rsidRPr="00081F22">
              <w:t>invatamant</w:t>
            </w:r>
            <w:proofErr w:type="spellEnd"/>
            <w:r w:rsidRPr="00081F22">
              <w:t xml:space="preserve">, Partea 1 – Dimensiuni </w:t>
            </w:r>
            <w:proofErr w:type="spellStart"/>
            <w:r w:rsidRPr="00081F22">
              <w:t>functionale</w:t>
            </w:r>
            <w:proofErr w:type="spellEnd"/>
            <w:r w:rsidRPr="00081F22">
              <w:t xml:space="preserve"> )</w:t>
            </w:r>
          </w:p>
          <w:p w14:paraId="6DF96629" w14:textId="77777777" w:rsidR="001B476B" w:rsidRPr="00081F22" w:rsidRDefault="001B476B" w:rsidP="001B476B">
            <w:pPr>
              <w:widowControl w:val="0"/>
              <w:spacing w:after="0" w:line="240" w:lineRule="auto"/>
            </w:pPr>
            <w:r w:rsidRPr="00081F22">
              <w:t xml:space="preserve">SR EN 1729-2:2016 ( Mobilier. Scaune si mese pentru </w:t>
            </w:r>
            <w:proofErr w:type="spellStart"/>
            <w:r w:rsidRPr="00081F22">
              <w:t>institutii</w:t>
            </w:r>
            <w:proofErr w:type="spellEnd"/>
            <w:r w:rsidRPr="00081F22">
              <w:t xml:space="preserve"> de </w:t>
            </w:r>
            <w:proofErr w:type="spellStart"/>
            <w:r w:rsidRPr="00081F22">
              <w:t>invatamant</w:t>
            </w:r>
            <w:proofErr w:type="spellEnd"/>
            <w:r w:rsidRPr="00081F22">
              <w:t xml:space="preserve">, Partea 2 – </w:t>
            </w:r>
            <w:proofErr w:type="spellStart"/>
            <w:r w:rsidRPr="00081F22">
              <w:t>Cerinte</w:t>
            </w:r>
            <w:proofErr w:type="spellEnd"/>
            <w:r w:rsidRPr="00081F22">
              <w:t xml:space="preserve"> de securitate si metode de </w:t>
            </w:r>
            <w:proofErr w:type="spellStart"/>
            <w:r w:rsidRPr="00081F22">
              <w:t>incercare</w:t>
            </w:r>
            <w:proofErr w:type="spellEnd"/>
            <w:r w:rsidRPr="00081F22">
              <w:t xml:space="preserve"> );</w:t>
            </w:r>
          </w:p>
          <w:p w14:paraId="24CC88FD" w14:textId="13D131AD" w:rsidR="00DA2CE9" w:rsidRPr="00081F22" w:rsidRDefault="001B476B" w:rsidP="001B476B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  <w:r w:rsidRPr="00081F22">
              <w:t xml:space="preserve">SR EN 1730:2013 (Mobilier. Mese. Metode de </w:t>
            </w:r>
            <w:proofErr w:type="spellStart"/>
            <w:r w:rsidRPr="00081F22">
              <w:t>incercare</w:t>
            </w:r>
            <w:proofErr w:type="spellEnd"/>
            <w:r w:rsidRPr="00081F22">
              <w:t xml:space="preserve"> pentru determinarea </w:t>
            </w:r>
            <w:proofErr w:type="spellStart"/>
            <w:r w:rsidRPr="00081F22">
              <w:t>stabilitatii</w:t>
            </w:r>
            <w:proofErr w:type="spellEnd"/>
            <w:r w:rsidRPr="00081F22">
              <w:t xml:space="preserve">, rezistentei si </w:t>
            </w:r>
            <w:proofErr w:type="spellStart"/>
            <w:r w:rsidRPr="00081F22">
              <w:t>durabilitatii</w:t>
            </w:r>
            <w:proofErr w:type="spellEnd"/>
            <w:r w:rsidRPr="00081F22">
              <w:t xml:space="preserve"> );</w:t>
            </w:r>
          </w:p>
          <w:p w14:paraId="55B01A4A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43" w:type="dxa"/>
            <w:vAlign w:val="center"/>
          </w:tcPr>
          <w:p w14:paraId="5FED748E" w14:textId="18A637A5" w:rsidR="00DA2CE9" w:rsidRPr="00081F22" w:rsidRDefault="00EC4173">
            <w:pPr>
              <w:widowControl w:val="0"/>
              <w:spacing w:after="0" w:line="240" w:lineRule="auto"/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390</w:t>
            </w:r>
          </w:p>
        </w:tc>
      </w:tr>
      <w:tr w:rsidR="00DA2CE9" w:rsidRPr="00081F22" w14:paraId="1348DC03" w14:textId="77777777">
        <w:trPr>
          <w:trHeight w:val="300"/>
        </w:trPr>
        <w:tc>
          <w:tcPr>
            <w:tcW w:w="2188" w:type="dxa"/>
            <w:vAlign w:val="center"/>
          </w:tcPr>
          <w:p w14:paraId="3397171B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 w:rsidRPr="00081F22">
              <w:rPr>
                <w:rFonts w:eastAsia="Calibri"/>
                <w:noProof/>
              </w:rPr>
              <w:lastRenderedPageBreak/>
              <w:drawing>
                <wp:anchor distT="0" distB="0" distL="0" distR="0" simplePos="0" relativeHeight="65" behindDoc="0" locked="0" layoutInCell="0" allowOverlap="1" wp14:anchorId="54DB2934" wp14:editId="4D58FC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504190</wp:posOffset>
                  </wp:positionV>
                  <wp:extent cx="1252220" cy="1276350"/>
                  <wp:effectExtent l="0" t="0" r="0" b="0"/>
                  <wp:wrapSquare wrapText="largest"/>
                  <wp:docPr id="17" name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1" w:type="dxa"/>
            <w:vAlign w:val="center"/>
          </w:tcPr>
          <w:p w14:paraId="465E4179" w14:textId="77777777" w:rsidR="00DA2CE9" w:rsidRPr="00081F22" w:rsidRDefault="00DA2CE9">
            <w:pPr>
              <w:widowControl w:val="0"/>
              <w:spacing w:after="0" w:line="240" w:lineRule="auto"/>
            </w:pPr>
            <w:hyperlink r:id="rId33">
              <w:r w:rsidRPr="00081F22">
                <w:rPr>
                  <w:rStyle w:val="Hyperlink"/>
                  <w:rFonts w:eastAsia="Calibri" w:cs="Calibri"/>
                  <w:b/>
                  <w:bCs/>
                </w:rPr>
                <w:t>MASA GRADINITA LEMN, PATRATA, T1</w:t>
              </w:r>
            </w:hyperlink>
          </w:p>
        </w:tc>
        <w:tc>
          <w:tcPr>
            <w:tcW w:w="858" w:type="dxa"/>
            <w:vAlign w:val="center"/>
          </w:tcPr>
          <w:p w14:paraId="2902908E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4.8.T1</w:t>
            </w:r>
          </w:p>
        </w:tc>
        <w:tc>
          <w:tcPr>
            <w:tcW w:w="7087" w:type="dxa"/>
            <w:vAlign w:val="center"/>
          </w:tcPr>
          <w:p w14:paraId="62706A01" w14:textId="0D2E63EB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Masa din lemn pentru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gradinite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– PATRATA. Cadrul mesei este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confectionat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din </w:t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lemn masiv de fag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blatul din pal melaminat fag 18 mm culoare la alegere. Blatul este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cantuit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abs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fag de 2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mm.La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masa pot sta 4 copii, in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functie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activit</w:t>
            </w:r>
            <w:r w:rsidR="001B476B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ti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Picioarele din lemn 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sectiune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 de 40x40 mm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au la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capatul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inferior piciorușe reglabile pentru ajustarea fina pe înălțime și pentru protejarea parchetului.</w:t>
            </w:r>
          </w:p>
          <w:p w14:paraId="0D9FA113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Cadrul din lemn masiv de fag este impregnat cu lac ecologic pentru a beneficia de o rezistenta si durabilitate sporita in timp.</w:t>
            </w:r>
          </w:p>
          <w:p w14:paraId="6D5096A7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Dimensiune: </w:t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600x600x470 mm</w:t>
            </w:r>
          </w:p>
          <w:p w14:paraId="47B07A28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Culori disponibile pentru blat : fag, alb,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rosu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, galben, verde, albastru</w:t>
            </w:r>
          </w:p>
          <w:p w14:paraId="55915C99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AVANTAJ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- cadrul cu paziile de rigidizare din lemn masiv de fag !</w:t>
            </w:r>
          </w:p>
          <w:p w14:paraId="435E1919" w14:textId="77777777" w:rsidR="001B476B" w:rsidRPr="00081F22" w:rsidRDefault="001B476B" w:rsidP="001B476B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C00000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C00000"/>
                <w:sz w:val="24"/>
                <w:szCs w:val="24"/>
              </w:rPr>
              <w:t>Produs in Romania !</w:t>
            </w:r>
          </w:p>
          <w:p w14:paraId="3095B404" w14:textId="77777777" w:rsidR="001B476B" w:rsidRPr="00081F22" w:rsidRDefault="001B476B" w:rsidP="001B476B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C00000"/>
                <w:sz w:val="24"/>
                <w:szCs w:val="24"/>
              </w:rPr>
            </w:pPr>
          </w:p>
          <w:p w14:paraId="5DFA5FF9" w14:textId="77777777" w:rsidR="001B476B" w:rsidRPr="00081F22" w:rsidRDefault="001B476B" w:rsidP="001B476B">
            <w:pPr>
              <w:widowControl w:val="0"/>
              <w:spacing w:after="0" w:line="240" w:lineRule="auto"/>
            </w:pPr>
            <w:r w:rsidRPr="00081F22">
              <w:rPr>
                <w:b/>
                <w:bCs/>
              </w:rPr>
              <w:t>Produs certificat conform Norme Europene: </w:t>
            </w:r>
          </w:p>
          <w:p w14:paraId="6940B7EF" w14:textId="77777777" w:rsidR="001B476B" w:rsidRPr="00081F22" w:rsidRDefault="001B476B" w:rsidP="001B476B">
            <w:pPr>
              <w:widowControl w:val="0"/>
              <w:spacing w:after="0" w:line="240" w:lineRule="auto"/>
            </w:pPr>
            <w:r w:rsidRPr="00081F22">
              <w:t xml:space="preserve">SR EN 1729-1:2016 ( Mobilier. Scaune si mese pentru </w:t>
            </w:r>
            <w:proofErr w:type="spellStart"/>
            <w:r w:rsidRPr="00081F22">
              <w:t>institutii</w:t>
            </w:r>
            <w:proofErr w:type="spellEnd"/>
            <w:r w:rsidRPr="00081F22">
              <w:t xml:space="preserve"> de </w:t>
            </w:r>
            <w:proofErr w:type="spellStart"/>
            <w:r w:rsidRPr="00081F22">
              <w:t>invatamant</w:t>
            </w:r>
            <w:proofErr w:type="spellEnd"/>
            <w:r w:rsidRPr="00081F22">
              <w:t xml:space="preserve">, Partea 1 – Dimensiuni </w:t>
            </w:r>
            <w:proofErr w:type="spellStart"/>
            <w:r w:rsidRPr="00081F22">
              <w:t>functionale</w:t>
            </w:r>
            <w:proofErr w:type="spellEnd"/>
            <w:r w:rsidRPr="00081F22">
              <w:t xml:space="preserve"> )</w:t>
            </w:r>
          </w:p>
          <w:p w14:paraId="72DD3BEA" w14:textId="77777777" w:rsidR="001B476B" w:rsidRPr="00081F22" w:rsidRDefault="001B476B" w:rsidP="001B476B">
            <w:pPr>
              <w:widowControl w:val="0"/>
              <w:spacing w:after="0" w:line="240" w:lineRule="auto"/>
            </w:pPr>
            <w:r w:rsidRPr="00081F22">
              <w:t xml:space="preserve">SR EN 1729-2:2016 ( Mobilier. Scaune si mese pentru </w:t>
            </w:r>
            <w:proofErr w:type="spellStart"/>
            <w:r w:rsidRPr="00081F22">
              <w:t>institutii</w:t>
            </w:r>
            <w:proofErr w:type="spellEnd"/>
            <w:r w:rsidRPr="00081F22">
              <w:t xml:space="preserve"> de </w:t>
            </w:r>
            <w:proofErr w:type="spellStart"/>
            <w:r w:rsidRPr="00081F22">
              <w:t>invatamant</w:t>
            </w:r>
            <w:proofErr w:type="spellEnd"/>
            <w:r w:rsidRPr="00081F22">
              <w:t xml:space="preserve">, Partea 2 – </w:t>
            </w:r>
            <w:proofErr w:type="spellStart"/>
            <w:r w:rsidRPr="00081F22">
              <w:t>Cerinte</w:t>
            </w:r>
            <w:proofErr w:type="spellEnd"/>
            <w:r w:rsidRPr="00081F22">
              <w:t xml:space="preserve"> de securitate si metode de </w:t>
            </w:r>
            <w:proofErr w:type="spellStart"/>
            <w:r w:rsidRPr="00081F22">
              <w:t>incercare</w:t>
            </w:r>
            <w:proofErr w:type="spellEnd"/>
            <w:r w:rsidRPr="00081F22">
              <w:t xml:space="preserve"> );</w:t>
            </w:r>
          </w:p>
          <w:p w14:paraId="2C507605" w14:textId="77777777" w:rsidR="001B476B" w:rsidRPr="00081F22" w:rsidRDefault="001B476B" w:rsidP="001B476B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  <w:r w:rsidRPr="00081F22">
              <w:t xml:space="preserve">SR EN 1730:2013 (Mobilier. Mese. Metode de </w:t>
            </w:r>
            <w:proofErr w:type="spellStart"/>
            <w:r w:rsidRPr="00081F22">
              <w:t>incercare</w:t>
            </w:r>
            <w:proofErr w:type="spellEnd"/>
            <w:r w:rsidRPr="00081F22">
              <w:t xml:space="preserve"> pentru determinarea </w:t>
            </w:r>
            <w:proofErr w:type="spellStart"/>
            <w:r w:rsidRPr="00081F22">
              <w:t>stabilitatii</w:t>
            </w:r>
            <w:proofErr w:type="spellEnd"/>
            <w:r w:rsidRPr="00081F22">
              <w:t xml:space="preserve">, rezistentei si </w:t>
            </w:r>
            <w:proofErr w:type="spellStart"/>
            <w:r w:rsidRPr="00081F22">
              <w:t>durabilitatii</w:t>
            </w:r>
            <w:proofErr w:type="spellEnd"/>
            <w:r w:rsidRPr="00081F22">
              <w:t xml:space="preserve"> );</w:t>
            </w:r>
          </w:p>
          <w:p w14:paraId="6C6E33FD" w14:textId="7E1DF2D9" w:rsidR="00DA2CE9" w:rsidRPr="00081F22" w:rsidRDefault="00DA2CE9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C9211E"/>
                <w:sz w:val="24"/>
                <w:szCs w:val="24"/>
              </w:rPr>
            </w:pPr>
          </w:p>
        </w:tc>
        <w:tc>
          <w:tcPr>
            <w:tcW w:w="1143" w:type="dxa"/>
            <w:vAlign w:val="center"/>
          </w:tcPr>
          <w:p w14:paraId="5ACD5BD5" w14:textId="0497BA9F" w:rsidR="00DA2CE9" w:rsidRPr="00081F22" w:rsidRDefault="00000000">
            <w:pPr>
              <w:widowControl w:val="0"/>
              <w:spacing w:after="0" w:line="240" w:lineRule="auto"/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EC4173"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82</w:t>
            </w:r>
          </w:p>
        </w:tc>
      </w:tr>
      <w:tr w:rsidR="00DA2CE9" w:rsidRPr="00081F22" w14:paraId="0DECD4F2" w14:textId="77777777">
        <w:trPr>
          <w:trHeight w:val="300"/>
        </w:trPr>
        <w:tc>
          <w:tcPr>
            <w:tcW w:w="2188" w:type="dxa"/>
            <w:vAlign w:val="center"/>
          </w:tcPr>
          <w:p w14:paraId="6D2D2C90" w14:textId="77777777" w:rsidR="00DA2CE9" w:rsidRPr="00081F22" w:rsidRDefault="00DA2CE9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  <w:p w14:paraId="79138978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 w:rsidRPr="00081F22">
              <w:rPr>
                <w:rFonts w:eastAsia="Calibri"/>
                <w:noProof/>
              </w:rPr>
              <w:drawing>
                <wp:anchor distT="0" distB="0" distL="0" distR="0" simplePos="0" relativeHeight="66" behindDoc="0" locked="0" layoutInCell="0" allowOverlap="1" wp14:anchorId="074A11BF" wp14:editId="3F977E8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285750</wp:posOffset>
                  </wp:positionV>
                  <wp:extent cx="1252220" cy="1276350"/>
                  <wp:effectExtent l="0" t="0" r="0" b="0"/>
                  <wp:wrapSquare wrapText="largest"/>
                  <wp:docPr id="18" name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1" w:type="dxa"/>
            <w:vAlign w:val="center"/>
          </w:tcPr>
          <w:p w14:paraId="7D8DB5DA" w14:textId="77777777" w:rsidR="00DA2CE9" w:rsidRPr="00081F22" w:rsidRDefault="00DA2CE9">
            <w:pPr>
              <w:widowControl w:val="0"/>
              <w:spacing w:after="0" w:line="240" w:lineRule="auto"/>
            </w:pPr>
            <w:hyperlink r:id="rId35">
              <w:r w:rsidRPr="00081F22">
                <w:rPr>
                  <w:rStyle w:val="Hyperlink"/>
                  <w:rFonts w:eastAsia="Calibri" w:cs="Calibri"/>
                  <w:b/>
                  <w:bCs/>
                </w:rPr>
                <w:t>MASA GRADINITA LEMN, PATRATA, T2</w:t>
              </w:r>
            </w:hyperlink>
          </w:p>
          <w:p w14:paraId="408676BD" w14:textId="77777777" w:rsidR="00DA2CE9" w:rsidRPr="00081F22" w:rsidRDefault="00DA2CE9">
            <w:pPr>
              <w:widowControl w:val="0"/>
              <w:spacing w:after="0" w:line="240" w:lineRule="auto"/>
              <w:rPr>
                <w:rStyle w:val="Hyperlink"/>
                <w:rFonts w:ascii="Calibri" w:eastAsia="Calibri" w:hAnsi="Calibri" w:cs="Calibri"/>
                <w:b/>
                <w:bCs/>
              </w:rPr>
            </w:pPr>
          </w:p>
          <w:p w14:paraId="018604F5" w14:textId="77777777" w:rsidR="00DA2CE9" w:rsidRPr="00081F22" w:rsidRDefault="00DA2CE9">
            <w:pPr>
              <w:widowControl w:val="0"/>
              <w:spacing w:after="0" w:line="240" w:lineRule="auto"/>
              <w:rPr>
                <w:rStyle w:val="Hyperlink"/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58" w:type="dxa"/>
            <w:vAlign w:val="center"/>
          </w:tcPr>
          <w:p w14:paraId="0D78EBBF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4.8.T2</w:t>
            </w:r>
          </w:p>
          <w:p w14:paraId="72F8AF77" w14:textId="77777777" w:rsidR="00DA2CE9" w:rsidRPr="00081F22" w:rsidRDefault="00DA2CE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9704C99" w14:textId="77777777" w:rsidR="00DA2CE9" w:rsidRPr="00081F22" w:rsidRDefault="00DA2CE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87" w:type="dxa"/>
            <w:vAlign w:val="center"/>
          </w:tcPr>
          <w:p w14:paraId="74375C13" w14:textId="47BBDC8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Masa din lemn pentru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gradinite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– PATRATA. Cadrul mesei este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confectionat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din </w:t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lemn masiv de fag,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blatul din pal melaminat fag 18 mm culoare la alegere. Blatul este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cantuit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abs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fag de 2 mm. La masa pot sta 4 copii, in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functie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activitti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Picioarele din lemn 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sectiune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 de 40x40 mm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au la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capatul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inferior piciorușe reglabile pentru ajustarea fina pe înălțime INTRE 520-530 MM și pentru protejarea parchetului. </w:t>
            </w:r>
          </w:p>
          <w:p w14:paraId="0AD44495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Cadrul din lemn masiv de fag este impregnat cu lac ecologic pentru a beneficia de o rezistenta si durabilitate sporita in timp.</w:t>
            </w:r>
          </w:p>
          <w:p w14:paraId="1FBBD8D7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Dimensiune: </w:t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600x600x520 mm</w:t>
            </w:r>
          </w:p>
          <w:p w14:paraId="047A7BB6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Culori disponibile pentru blat : fag, alb,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rosu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, galben, verde, albastru</w:t>
            </w:r>
          </w:p>
          <w:p w14:paraId="1F2DEEA8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AVANTAJ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- cadrul cu paziile de rigidizare din lemn masiv de fag !</w:t>
            </w:r>
          </w:p>
          <w:p w14:paraId="4B285801" w14:textId="77777777" w:rsidR="00D41C7D" w:rsidRPr="00081F22" w:rsidRDefault="00D41C7D" w:rsidP="00D41C7D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C00000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C00000"/>
                <w:sz w:val="24"/>
                <w:szCs w:val="24"/>
              </w:rPr>
              <w:t>Produs in Romania !</w:t>
            </w:r>
          </w:p>
          <w:p w14:paraId="65C4FD98" w14:textId="77777777" w:rsidR="00D41C7D" w:rsidRPr="00081F22" w:rsidRDefault="00D41C7D" w:rsidP="00D41C7D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</w:p>
          <w:p w14:paraId="5141AB40" w14:textId="77777777" w:rsidR="00D41C7D" w:rsidRPr="00081F22" w:rsidRDefault="00D41C7D" w:rsidP="00D41C7D">
            <w:pPr>
              <w:widowControl w:val="0"/>
              <w:spacing w:after="0" w:line="240" w:lineRule="auto"/>
            </w:pPr>
            <w:r w:rsidRPr="00081F22">
              <w:rPr>
                <w:b/>
                <w:bCs/>
              </w:rPr>
              <w:lastRenderedPageBreak/>
              <w:t>Produs certificat conform Norme Europene: </w:t>
            </w:r>
          </w:p>
          <w:p w14:paraId="5F5399D4" w14:textId="77777777" w:rsidR="00D41C7D" w:rsidRPr="00081F22" w:rsidRDefault="00D41C7D" w:rsidP="00D41C7D">
            <w:pPr>
              <w:widowControl w:val="0"/>
              <w:spacing w:after="0" w:line="240" w:lineRule="auto"/>
            </w:pPr>
            <w:r w:rsidRPr="00081F22">
              <w:t xml:space="preserve">SR EN 1729-1:2016 ( Mobilier. Scaune si mese pentru </w:t>
            </w:r>
            <w:proofErr w:type="spellStart"/>
            <w:r w:rsidRPr="00081F22">
              <w:t>institutii</w:t>
            </w:r>
            <w:proofErr w:type="spellEnd"/>
            <w:r w:rsidRPr="00081F22">
              <w:t xml:space="preserve"> de </w:t>
            </w:r>
            <w:proofErr w:type="spellStart"/>
            <w:r w:rsidRPr="00081F22">
              <w:t>invatamant</w:t>
            </w:r>
            <w:proofErr w:type="spellEnd"/>
            <w:r w:rsidRPr="00081F22">
              <w:t xml:space="preserve">, Partea 1 – Dimensiuni </w:t>
            </w:r>
            <w:proofErr w:type="spellStart"/>
            <w:r w:rsidRPr="00081F22">
              <w:t>functionale</w:t>
            </w:r>
            <w:proofErr w:type="spellEnd"/>
            <w:r w:rsidRPr="00081F22">
              <w:t xml:space="preserve"> )</w:t>
            </w:r>
          </w:p>
          <w:p w14:paraId="25414338" w14:textId="77777777" w:rsidR="00D41C7D" w:rsidRPr="00081F22" w:rsidRDefault="00D41C7D" w:rsidP="00D41C7D">
            <w:pPr>
              <w:widowControl w:val="0"/>
              <w:spacing w:after="0" w:line="240" w:lineRule="auto"/>
            </w:pPr>
            <w:r w:rsidRPr="00081F22">
              <w:t xml:space="preserve">SR EN 1729-2:2016 ( Mobilier. Scaune si mese pentru </w:t>
            </w:r>
            <w:proofErr w:type="spellStart"/>
            <w:r w:rsidRPr="00081F22">
              <w:t>institutii</w:t>
            </w:r>
            <w:proofErr w:type="spellEnd"/>
            <w:r w:rsidRPr="00081F22">
              <w:t xml:space="preserve"> de </w:t>
            </w:r>
            <w:proofErr w:type="spellStart"/>
            <w:r w:rsidRPr="00081F22">
              <w:t>invatamant</w:t>
            </w:r>
            <w:proofErr w:type="spellEnd"/>
            <w:r w:rsidRPr="00081F22">
              <w:t xml:space="preserve">, Partea 2 – </w:t>
            </w:r>
            <w:proofErr w:type="spellStart"/>
            <w:r w:rsidRPr="00081F22">
              <w:t>Cerinte</w:t>
            </w:r>
            <w:proofErr w:type="spellEnd"/>
            <w:r w:rsidRPr="00081F22">
              <w:t xml:space="preserve"> de securitate si metode de </w:t>
            </w:r>
            <w:proofErr w:type="spellStart"/>
            <w:r w:rsidRPr="00081F22">
              <w:t>incercare</w:t>
            </w:r>
            <w:proofErr w:type="spellEnd"/>
            <w:r w:rsidRPr="00081F22">
              <w:t xml:space="preserve"> );</w:t>
            </w:r>
          </w:p>
          <w:p w14:paraId="53BC6FB8" w14:textId="77777777" w:rsidR="00D41C7D" w:rsidRPr="00081F22" w:rsidRDefault="00D41C7D" w:rsidP="00D41C7D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  <w:r w:rsidRPr="00081F22">
              <w:t xml:space="preserve">SR EN 1730:2013 (Mobilier. Mese. Metode de </w:t>
            </w:r>
            <w:proofErr w:type="spellStart"/>
            <w:r w:rsidRPr="00081F22">
              <w:t>incercare</w:t>
            </w:r>
            <w:proofErr w:type="spellEnd"/>
            <w:r w:rsidRPr="00081F22">
              <w:t xml:space="preserve"> pentru determinarea </w:t>
            </w:r>
            <w:proofErr w:type="spellStart"/>
            <w:r w:rsidRPr="00081F22">
              <w:t>stabilitatii</w:t>
            </w:r>
            <w:proofErr w:type="spellEnd"/>
            <w:r w:rsidRPr="00081F22">
              <w:t xml:space="preserve">, rezistentei si </w:t>
            </w:r>
            <w:proofErr w:type="spellStart"/>
            <w:r w:rsidRPr="00081F22">
              <w:t>durabilitatii</w:t>
            </w:r>
            <w:proofErr w:type="spellEnd"/>
            <w:r w:rsidRPr="00081F22">
              <w:t xml:space="preserve"> );</w:t>
            </w:r>
          </w:p>
          <w:p w14:paraId="11BF7329" w14:textId="23CB592A" w:rsidR="00DA2CE9" w:rsidRPr="00081F22" w:rsidRDefault="00DA2CE9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43" w:type="dxa"/>
            <w:vAlign w:val="center"/>
          </w:tcPr>
          <w:p w14:paraId="78B1B9D1" w14:textId="1570FE38" w:rsidR="00DA2CE9" w:rsidRPr="00081F22" w:rsidRDefault="00EC4173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lastRenderedPageBreak/>
              <w:t>287</w:t>
            </w:r>
          </w:p>
          <w:p w14:paraId="55328388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A2CE9" w:rsidRPr="00081F22" w14:paraId="7BFE3064" w14:textId="77777777">
        <w:trPr>
          <w:trHeight w:val="300"/>
        </w:trPr>
        <w:tc>
          <w:tcPr>
            <w:tcW w:w="2188" w:type="dxa"/>
            <w:vAlign w:val="center"/>
          </w:tcPr>
          <w:p w14:paraId="51B207E7" w14:textId="03188844" w:rsidR="00DA2CE9" w:rsidRPr="00081F22" w:rsidRDefault="00081F22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 w:rsidRPr="00081F22">
              <w:rPr>
                <w:rFonts w:eastAsia="Calibri"/>
                <w:noProof/>
              </w:rPr>
              <w:drawing>
                <wp:anchor distT="0" distB="0" distL="0" distR="0" simplePos="0" relativeHeight="67" behindDoc="0" locked="0" layoutInCell="0" allowOverlap="1" wp14:anchorId="31DD5549" wp14:editId="581580D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274955</wp:posOffset>
                  </wp:positionV>
                  <wp:extent cx="1252220" cy="1276350"/>
                  <wp:effectExtent l="0" t="0" r="0" b="0"/>
                  <wp:wrapSquare wrapText="largest"/>
                  <wp:docPr id="19" name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5E60767" w14:textId="3BA9FB40" w:rsidR="00DA2CE9" w:rsidRPr="00081F22" w:rsidRDefault="00DA2CE9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2761" w:type="dxa"/>
            <w:vAlign w:val="center"/>
          </w:tcPr>
          <w:p w14:paraId="54B6D621" w14:textId="77777777" w:rsidR="00DA2CE9" w:rsidRPr="00081F22" w:rsidRDefault="00DA2CE9">
            <w:pPr>
              <w:widowControl w:val="0"/>
              <w:spacing w:after="0" w:line="240" w:lineRule="auto"/>
            </w:pPr>
            <w:hyperlink r:id="rId36">
              <w:r w:rsidRPr="00081F22">
                <w:rPr>
                  <w:rStyle w:val="Hyperlink"/>
                  <w:rFonts w:eastAsia="Calibri" w:cs="Calibri"/>
                  <w:b/>
                  <w:bCs/>
                </w:rPr>
                <w:t>MASA GRADINITA LEMN, PATRATA, T3</w:t>
              </w:r>
            </w:hyperlink>
          </w:p>
          <w:p w14:paraId="0541966B" w14:textId="77777777" w:rsidR="00DA2CE9" w:rsidRPr="00081F22" w:rsidRDefault="00DA2CE9">
            <w:pPr>
              <w:widowControl w:val="0"/>
              <w:spacing w:after="0" w:line="240" w:lineRule="auto"/>
              <w:rPr>
                <w:rStyle w:val="Hyperlink"/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58" w:type="dxa"/>
            <w:vAlign w:val="center"/>
          </w:tcPr>
          <w:p w14:paraId="403445F6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4.8.T3</w:t>
            </w:r>
          </w:p>
          <w:p w14:paraId="306CC5F6" w14:textId="77777777" w:rsidR="00DA2CE9" w:rsidRPr="00081F22" w:rsidRDefault="00DA2CE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87" w:type="dxa"/>
            <w:vAlign w:val="center"/>
          </w:tcPr>
          <w:p w14:paraId="57F32ECE" w14:textId="0D07FCB0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Masa din lemn pentru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gradinite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– PATRATA. Cadrul mesei este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confectionat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din </w:t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lemn masiv de fag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blatul din pal melaminat fag 18 mm culoare la alegere. Blatul este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cantuit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abs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fag de 2 mm. La masa pot sta 4 copii, in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functie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activitti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Picioarele din lemn 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sectiune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 de 40x40 mm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au la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capatul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inferior piciorușe reglabile pentru ajustarea fina pe înălțime intre 580-590 mm și pentru protejarea parchetului. </w:t>
            </w:r>
          </w:p>
          <w:p w14:paraId="275776C5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Cadrul din lemn masiv de fag este impregnat cu lac ecologic pentru a beneficia de o rezistenta si durabilitate sporita in timp.</w:t>
            </w:r>
          </w:p>
          <w:p w14:paraId="3FF7D7E6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Dimensiune: </w:t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600x600x590 mm</w:t>
            </w:r>
          </w:p>
          <w:p w14:paraId="222262E1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Culori disponibile pentru blat : fag, alb,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rosu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, galben, verde, albastru</w:t>
            </w:r>
          </w:p>
          <w:p w14:paraId="304EB110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AVANTAJ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- cadrul cu paziile de rigidizare din lemn masiv de fag !</w:t>
            </w:r>
          </w:p>
          <w:p w14:paraId="7F16BE68" w14:textId="77777777" w:rsidR="00D41C7D" w:rsidRPr="00081F22" w:rsidRDefault="00D41C7D" w:rsidP="00D41C7D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C00000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C00000"/>
                <w:sz w:val="24"/>
                <w:szCs w:val="24"/>
              </w:rPr>
              <w:t>Produs in Romania !</w:t>
            </w:r>
          </w:p>
          <w:p w14:paraId="26939072" w14:textId="77777777" w:rsidR="00D41C7D" w:rsidRPr="00081F22" w:rsidRDefault="00D41C7D" w:rsidP="00D41C7D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</w:p>
          <w:p w14:paraId="06193837" w14:textId="77777777" w:rsidR="00D41C7D" w:rsidRPr="00081F22" w:rsidRDefault="00D41C7D" w:rsidP="00D41C7D">
            <w:pPr>
              <w:widowControl w:val="0"/>
              <w:spacing w:after="0" w:line="240" w:lineRule="auto"/>
            </w:pPr>
            <w:r w:rsidRPr="00081F22">
              <w:rPr>
                <w:b/>
                <w:bCs/>
              </w:rPr>
              <w:t>Produs certificat conform Norme Europene: </w:t>
            </w:r>
          </w:p>
          <w:p w14:paraId="108E3E72" w14:textId="77777777" w:rsidR="00D41C7D" w:rsidRPr="00081F22" w:rsidRDefault="00D41C7D" w:rsidP="00D41C7D">
            <w:pPr>
              <w:widowControl w:val="0"/>
              <w:spacing w:after="0" w:line="240" w:lineRule="auto"/>
            </w:pPr>
            <w:r w:rsidRPr="00081F22">
              <w:t xml:space="preserve">SR EN 1729-1:2016 ( Mobilier. Scaune si mese pentru </w:t>
            </w:r>
            <w:proofErr w:type="spellStart"/>
            <w:r w:rsidRPr="00081F22">
              <w:t>institutii</w:t>
            </w:r>
            <w:proofErr w:type="spellEnd"/>
            <w:r w:rsidRPr="00081F22">
              <w:t xml:space="preserve"> de </w:t>
            </w:r>
            <w:proofErr w:type="spellStart"/>
            <w:r w:rsidRPr="00081F22">
              <w:t>invatamant</w:t>
            </w:r>
            <w:proofErr w:type="spellEnd"/>
            <w:r w:rsidRPr="00081F22">
              <w:t xml:space="preserve">, Partea 1 – Dimensiuni </w:t>
            </w:r>
            <w:proofErr w:type="spellStart"/>
            <w:r w:rsidRPr="00081F22">
              <w:t>functionale</w:t>
            </w:r>
            <w:proofErr w:type="spellEnd"/>
            <w:r w:rsidRPr="00081F22">
              <w:t xml:space="preserve"> )</w:t>
            </w:r>
          </w:p>
          <w:p w14:paraId="3BFE5230" w14:textId="77777777" w:rsidR="00D41C7D" w:rsidRPr="00081F22" w:rsidRDefault="00D41C7D" w:rsidP="00D41C7D">
            <w:pPr>
              <w:widowControl w:val="0"/>
              <w:spacing w:after="0" w:line="240" w:lineRule="auto"/>
            </w:pPr>
            <w:r w:rsidRPr="00081F22">
              <w:t xml:space="preserve">SR EN 1729-2:2016 ( Mobilier. Scaune si mese pentru </w:t>
            </w:r>
            <w:proofErr w:type="spellStart"/>
            <w:r w:rsidRPr="00081F22">
              <w:t>institutii</w:t>
            </w:r>
            <w:proofErr w:type="spellEnd"/>
            <w:r w:rsidRPr="00081F22">
              <w:t xml:space="preserve"> de </w:t>
            </w:r>
            <w:proofErr w:type="spellStart"/>
            <w:r w:rsidRPr="00081F22">
              <w:t>invatamant</w:t>
            </w:r>
            <w:proofErr w:type="spellEnd"/>
            <w:r w:rsidRPr="00081F22">
              <w:t xml:space="preserve">, Partea 2 – </w:t>
            </w:r>
            <w:proofErr w:type="spellStart"/>
            <w:r w:rsidRPr="00081F22">
              <w:t>Cerinte</w:t>
            </w:r>
            <w:proofErr w:type="spellEnd"/>
            <w:r w:rsidRPr="00081F22">
              <w:t xml:space="preserve"> de securitate si metode de </w:t>
            </w:r>
            <w:proofErr w:type="spellStart"/>
            <w:r w:rsidRPr="00081F22">
              <w:t>incercare</w:t>
            </w:r>
            <w:proofErr w:type="spellEnd"/>
            <w:r w:rsidRPr="00081F22">
              <w:t xml:space="preserve"> );</w:t>
            </w:r>
          </w:p>
          <w:p w14:paraId="26A3CCD0" w14:textId="77777777" w:rsidR="00D41C7D" w:rsidRPr="00081F22" w:rsidRDefault="00D41C7D" w:rsidP="00D41C7D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  <w:r w:rsidRPr="00081F22">
              <w:t xml:space="preserve">SR EN 1730:2013 (Mobilier. Mese. Metode de </w:t>
            </w:r>
            <w:proofErr w:type="spellStart"/>
            <w:r w:rsidRPr="00081F22">
              <w:t>incercare</w:t>
            </w:r>
            <w:proofErr w:type="spellEnd"/>
            <w:r w:rsidRPr="00081F22">
              <w:t xml:space="preserve"> pentru determinarea </w:t>
            </w:r>
            <w:proofErr w:type="spellStart"/>
            <w:r w:rsidRPr="00081F22">
              <w:t>stabilitatii</w:t>
            </w:r>
            <w:proofErr w:type="spellEnd"/>
            <w:r w:rsidRPr="00081F22">
              <w:t xml:space="preserve">, rezistentei si </w:t>
            </w:r>
            <w:proofErr w:type="spellStart"/>
            <w:r w:rsidRPr="00081F22">
              <w:t>durabilitatii</w:t>
            </w:r>
            <w:proofErr w:type="spellEnd"/>
            <w:r w:rsidRPr="00081F22">
              <w:t xml:space="preserve"> );</w:t>
            </w:r>
          </w:p>
          <w:p w14:paraId="44621E0E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43" w:type="dxa"/>
            <w:vAlign w:val="center"/>
          </w:tcPr>
          <w:p w14:paraId="0327D8A1" w14:textId="58214272" w:rsidR="00DA2CE9" w:rsidRPr="00081F22" w:rsidRDefault="00EC4173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292</w:t>
            </w:r>
          </w:p>
          <w:p w14:paraId="2AAE4E4A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405554" w:rsidRPr="00081F22" w14:paraId="1B655A9C" w14:textId="77777777">
        <w:trPr>
          <w:trHeight w:val="300"/>
        </w:trPr>
        <w:tc>
          <w:tcPr>
            <w:tcW w:w="2188" w:type="dxa"/>
            <w:vAlign w:val="center"/>
          </w:tcPr>
          <w:p w14:paraId="38DD82D2" w14:textId="0E22B90B" w:rsidR="00405554" w:rsidRPr="00081F22" w:rsidRDefault="00781344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 w:rsidRPr="00081F22">
              <w:rPr>
                <w:rFonts w:ascii="Calibri" w:eastAsia="Calibri" w:hAnsi="Calibri"/>
                <w:noProof/>
              </w:rPr>
              <w:drawing>
                <wp:inline distT="0" distB="0" distL="0" distR="0" wp14:anchorId="6521966A" wp14:editId="3A2AB595">
                  <wp:extent cx="1252220" cy="784860"/>
                  <wp:effectExtent l="0" t="0" r="5080" b="2540"/>
                  <wp:docPr id="1565080741" name="Picture 5" descr="A yellow and white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080741" name="Picture 5" descr="A yellow and white table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vAlign w:val="center"/>
          </w:tcPr>
          <w:p w14:paraId="797BB0D2" w14:textId="034E2C13" w:rsidR="00405554" w:rsidRPr="00081F22" w:rsidRDefault="00081F22" w:rsidP="00405554">
            <w:pPr>
              <w:widowControl w:val="0"/>
              <w:spacing w:after="0" w:line="240" w:lineRule="auto"/>
              <w:rPr>
                <w:b/>
                <w:bCs/>
              </w:rPr>
            </w:pPr>
            <w:hyperlink r:id="rId38" w:history="1">
              <w:r w:rsidRPr="00081F22">
                <w:rPr>
                  <w:rStyle w:val="Hyperlink"/>
                  <w:b/>
                  <w:bCs/>
                </w:rPr>
                <w:t>MASA PLASTIC REGLABILA – PATRATA</w:t>
              </w:r>
            </w:hyperlink>
          </w:p>
          <w:p w14:paraId="24F095DF" w14:textId="77777777" w:rsidR="00405554" w:rsidRPr="00081F22" w:rsidRDefault="00405554">
            <w:pPr>
              <w:widowControl w:val="0"/>
              <w:spacing w:after="0" w:line="240" w:lineRule="auto"/>
            </w:pPr>
          </w:p>
        </w:tc>
        <w:tc>
          <w:tcPr>
            <w:tcW w:w="858" w:type="dxa"/>
            <w:vAlign w:val="center"/>
          </w:tcPr>
          <w:p w14:paraId="3CB24ED9" w14:textId="5BB0360A" w:rsidR="00405554" w:rsidRPr="00081F22" w:rsidRDefault="00405554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4.28</w:t>
            </w:r>
          </w:p>
        </w:tc>
        <w:tc>
          <w:tcPr>
            <w:tcW w:w="7087" w:type="dxa"/>
            <w:vAlign w:val="center"/>
          </w:tcPr>
          <w:p w14:paraId="7480F43E" w14:textId="7705A4BB" w:rsidR="00405554" w:rsidRPr="00081F22" w:rsidRDefault="00405554" w:rsidP="00405554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Masa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patrata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pentru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gradinita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picioarele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inaltime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reglabila.</w:t>
            </w:r>
            <w:r w:rsidR="00781344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Blatul</w:t>
            </w:r>
            <w:proofErr w:type="spellEnd"/>
            <w:r w:rsidR="00781344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din plastic rezistent, dublat si </w:t>
            </w:r>
            <w:proofErr w:type="spellStart"/>
            <w:r w:rsidR="00781344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ramforsat</w:t>
            </w:r>
            <w:proofErr w:type="spellEnd"/>
            <w:r w:rsidR="00781344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suplimentar cu rama metalica incastrata sub blat</w:t>
            </w:r>
            <w:r w:rsidR="003744B4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pentru o maxima rezistenta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Toate muchiile si colturile sunt rotunjite pentru evitarea accidentarilor, iar picioarele sunt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prevazute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protectii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atat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pentru a nu deteriora parchetul cat  si pentru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lastRenderedPageBreak/>
              <w:t>a nu aluneca. </w:t>
            </w:r>
          </w:p>
          <w:p w14:paraId="66788E3E" w14:textId="77777777" w:rsidR="00405554" w:rsidRPr="00081F22" w:rsidRDefault="00405554" w:rsidP="00405554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Inaltimea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mesei poate fi ajustata foarte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usor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intre 480 si 600 mm.</w:t>
            </w:r>
          </w:p>
          <w:p w14:paraId="18F1BD3B" w14:textId="0CF538B5" w:rsidR="00781344" w:rsidRPr="00081F22" w:rsidRDefault="00781344" w:rsidP="00405554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Culori disponibile : galben,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rosu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, verde si albastru.</w:t>
            </w:r>
          </w:p>
          <w:p w14:paraId="27E09B13" w14:textId="77777777" w:rsidR="00405554" w:rsidRPr="00081F22" w:rsidRDefault="00405554" w:rsidP="00405554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Dimensiuni: 620 x 620 x 480-600 m</w:t>
            </w:r>
          </w:p>
          <w:p w14:paraId="3AF5EDAE" w14:textId="77777777" w:rsidR="00405554" w:rsidRPr="00081F22" w:rsidRDefault="00405554" w:rsidP="00405554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</w:p>
          <w:p w14:paraId="6EA9E138" w14:textId="77777777" w:rsidR="00405554" w:rsidRPr="00081F22" w:rsidRDefault="00405554" w:rsidP="00405554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Produs certificat conform Norme Europene: </w:t>
            </w:r>
          </w:p>
          <w:p w14:paraId="4BFBAC81" w14:textId="77777777" w:rsidR="00405554" w:rsidRPr="00081F22" w:rsidRDefault="00405554" w:rsidP="00405554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SR EN 1729-1:2016 ( Mobilier. Scaune si mese pentru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institutii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invatamant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Partea 1 – Dimensiuni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functionale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);</w:t>
            </w:r>
          </w:p>
          <w:p w14:paraId="1115BC50" w14:textId="77777777" w:rsidR="00405554" w:rsidRPr="00081F22" w:rsidRDefault="00405554" w:rsidP="00405554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SR EN 1729-2:2016 ( Mobilier. Scaune si mese pentru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institutii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invatamant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Partea 2 –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Cerinte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securitate si metode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incercare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);</w:t>
            </w:r>
          </w:p>
          <w:p w14:paraId="09E60EAD" w14:textId="77777777" w:rsidR="00405554" w:rsidRPr="00081F22" w:rsidRDefault="00405554" w:rsidP="00405554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SR EN 1730:2013 (Mobilier. Mese. Metode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incercare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pentru determinarea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stabilitatii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rezistentei si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durabilitatii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);</w:t>
            </w:r>
          </w:p>
          <w:p w14:paraId="1F87B593" w14:textId="77777777" w:rsidR="00405554" w:rsidRPr="00081F22" w:rsidRDefault="00405554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143" w:type="dxa"/>
            <w:vAlign w:val="center"/>
          </w:tcPr>
          <w:p w14:paraId="344D7A9B" w14:textId="70DE0D15" w:rsidR="00405554" w:rsidRPr="00081F22" w:rsidRDefault="00781344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lastRenderedPageBreak/>
              <w:t>2</w:t>
            </w:r>
            <w:r w:rsidR="00194216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39</w:t>
            </w:r>
          </w:p>
        </w:tc>
      </w:tr>
      <w:tr w:rsidR="00DA2CE9" w:rsidRPr="00081F22" w14:paraId="263B9204" w14:textId="77777777">
        <w:trPr>
          <w:trHeight w:val="300"/>
        </w:trPr>
        <w:tc>
          <w:tcPr>
            <w:tcW w:w="2188" w:type="dxa"/>
            <w:vAlign w:val="center"/>
          </w:tcPr>
          <w:p w14:paraId="6193766B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 w:rsidRPr="00081F22">
              <w:rPr>
                <w:noProof/>
              </w:rPr>
              <w:drawing>
                <wp:inline distT="0" distB="0" distL="0" distR="0" wp14:anchorId="73D0BF44" wp14:editId="2A46787C">
                  <wp:extent cx="1031240" cy="630555"/>
                  <wp:effectExtent l="0" t="0" r="0" b="0"/>
                  <wp:docPr id="20" name="Picture 52239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52239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vAlign w:val="center"/>
          </w:tcPr>
          <w:p w14:paraId="7132DE14" w14:textId="77777777" w:rsidR="00DA2CE9" w:rsidRPr="00081F22" w:rsidRDefault="00DA2CE9">
            <w:pPr>
              <w:widowControl w:val="0"/>
              <w:spacing w:after="0" w:line="240" w:lineRule="auto"/>
            </w:pPr>
            <w:hyperlink r:id="rId40">
              <w:r w:rsidRPr="00081F22">
                <w:rPr>
                  <w:rStyle w:val="Hyperlink"/>
                  <w:rFonts w:eastAsia="Calibri" w:cs="Calibri"/>
                  <w:b/>
                  <w:bCs/>
                </w:rPr>
                <w:t>MASA PLASTIC REGLABILA - DREPTUNGHIULARA</w:t>
              </w:r>
            </w:hyperlink>
          </w:p>
        </w:tc>
        <w:tc>
          <w:tcPr>
            <w:tcW w:w="858" w:type="dxa"/>
            <w:vAlign w:val="center"/>
          </w:tcPr>
          <w:p w14:paraId="477EA518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4.29</w:t>
            </w:r>
          </w:p>
        </w:tc>
        <w:tc>
          <w:tcPr>
            <w:tcW w:w="7087" w:type="dxa"/>
            <w:vAlign w:val="center"/>
          </w:tcPr>
          <w:p w14:paraId="60905EE9" w14:textId="416CC1FC" w:rsidR="00DA2CE9" w:rsidRPr="00081F22" w:rsidRDefault="00000000">
            <w:pPr>
              <w:widowControl w:val="0"/>
              <w:spacing w:after="0" w:line="240" w:lineRule="auto"/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Masa din plastic dreptunghiulara pentru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gradinite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dotata cu picioare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inaltimea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reglabila intre 480-600 mm. </w:t>
            </w:r>
            <w:r w:rsidR="00781344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Blatul din plastic rezistent, dublat si </w:t>
            </w:r>
            <w:proofErr w:type="spellStart"/>
            <w:r w:rsidR="00781344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ramforsat</w:t>
            </w:r>
            <w:proofErr w:type="spellEnd"/>
            <w:r w:rsidR="00781344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suplimentar cu rama metalica incastrata sub blat,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pentru o rezistenta sporita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impotriva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incovoierii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Colturile si muchiile sunt rotunjite pentru evitarea accidentarilor, iar picioarele sunt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prevazute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protectii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atat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pentru a nu deteriora parchetul cat si pentru a nu aluneca. La masa pot sta,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functie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activitatile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desfasurate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, intre 4 si 6 copii.</w:t>
            </w:r>
          </w:p>
          <w:p w14:paraId="1E56A5EF" w14:textId="77777777" w:rsidR="00DA2CE9" w:rsidRPr="00081F22" w:rsidRDefault="00000000">
            <w:pPr>
              <w:widowControl w:val="0"/>
              <w:spacing w:after="0" w:line="240" w:lineRule="auto"/>
            </w:pP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Inaltimea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mesei poate fi ajustata foarte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usor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intre 480 si 600 mm.</w:t>
            </w:r>
          </w:p>
          <w:p w14:paraId="14AFF692" w14:textId="77777777" w:rsidR="00DA2CE9" w:rsidRPr="00081F22" w:rsidRDefault="00000000">
            <w:pPr>
              <w:widowControl w:val="0"/>
              <w:spacing w:after="0" w:line="240" w:lineRule="auto"/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Culori disponibile :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rosu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, verde, albastru, galben</w:t>
            </w:r>
          </w:p>
          <w:p w14:paraId="3D92F044" w14:textId="77777777" w:rsidR="00DA2CE9" w:rsidRPr="00081F22" w:rsidRDefault="00000000">
            <w:pPr>
              <w:widowControl w:val="0"/>
              <w:spacing w:after="0" w:line="240" w:lineRule="auto"/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Dimensiuni: 1220 x 610 x 480-600 mm</w:t>
            </w:r>
          </w:p>
          <w:p w14:paraId="437C01CB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AVANTAJ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- blatul este lavabil si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usor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curatat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!</w:t>
            </w:r>
          </w:p>
          <w:p w14:paraId="0AF7081C" w14:textId="77777777" w:rsidR="00EC4173" w:rsidRPr="00081F22" w:rsidRDefault="00EC4173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</w:p>
          <w:p w14:paraId="5EABFFB8" w14:textId="77777777" w:rsidR="00EC4173" w:rsidRPr="00081F22" w:rsidRDefault="00EC4173" w:rsidP="00EC4173">
            <w:pPr>
              <w:widowControl w:val="0"/>
              <w:spacing w:after="0" w:line="240" w:lineRule="auto"/>
            </w:pPr>
            <w:r w:rsidRPr="00081F22">
              <w:rPr>
                <w:b/>
                <w:bCs/>
              </w:rPr>
              <w:t>Produs certificat conform Norme Europene: </w:t>
            </w:r>
          </w:p>
          <w:p w14:paraId="077E27BD" w14:textId="77777777" w:rsidR="00EC4173" w:rsidRPr="00081F22" w:rsidRDefault="00EC4173" w:rsidP="00EC4173">
            <w:pPr>
              <w:widowControl w:val="0"/>
              <w:spacing w:after="0" w:line="240" w:lineRule="auto"/>
            </w:pPr>
            <w:r w:rsidRPr="00081F22">
              <w:t xml:space="preserve">SR EN 1729-1:2016 ( Mobilier. Scaune si mese pentru </w:t>
            </w:r>
            <w:proofErr w:type="spellStart"/>
            <w:r w:rsidRPr="00081F22">
              <w:t>institutii</w:t>
            </w:r>
            <w:proofErr w:type="spellEnd"/>
            <w:r w:rsidRPr="00081F22">
              <w:t xml:space="preserve"> de </w:t>
            </w:r>
            <w:proofErr w:type="spellStart"/>
            <w:r w:rsidRPr="00081F22">
              <w:t>invatamant</w:t>
            </w:r>
            <w:proofErr w:type="spellEnd"/>
            <w:r w:rsidRPr="00081F22">
              <w:t xml:space="preserve">, Partea 1 – Dimensiuni </w:t>
            </w:r>
            <w:proofErr w:type="spellStart"/>
            <w:r w:rsidRPr="00081F22">
              <w:t>functionale</w:t>
            </w:r>
            <w:proofErr w:type="spellEnd"/>
            <w:r w:rsidRPr="00081F22">
              <w:t xml:space="preserve"> )</w:t>
            </w:r>
          </w:p>
          <w:p w14:paraId="0DC734BC" w14:textId="77777777" w:rsidR="00EC4173" w:rsidRPr="00081F22" w:rsidRDefault="00EC4173" w:rsidP="00EC4173">
            <w:pPr>
              <w:widowControl w:val="0"/>
              <w:spacing w:after="0" w:line="240" w:lineRule="auto"/>
            </w:pPr>
            <w:r w:rsidRPr="00081F22">
              <w:t xml:space="preserve">SR EN 1729-2:2016 ( Mobilier. Scaune si mese pentru </w:t>
            </w:r>
            <w:proofErr w:type="spellStart"/>
            <w:r w:rsidRPr="00081F22">
              <w:t>institutii</w:t>
            </w:r>
            <w:proofErr w:type="spellEnd"/>
            <w:r w:rsidRPr="00081F22">
              <w:t xml:space="preserve"> de </w:t>
            </w:r>
            <w:proofErr w:type="spellStart"/>
            <w:r w:rsidRPr="00081F22">
              <w:t>invatamant</w:t>
            </w:r>
            <w:proofErr w:type="spellEnd"/>
            <w:r w:rsidRPr="00081F22">
              <w:t xml:space="preserve">, Partea 2 – </w:t>
            </w:r>
            <w:proofErr w:type="spellStart"/>
            <w:r w:rsidRPr="00081F22">
              <w:t>Cerinte</w:t>
            </w:r>
            <w:proofErr w:type="spellEnd"/>
            <w:r w:rsidRPr="00081F22">
              <w:t xml:space="preserve"> de securitate si metode de </w:t>
            </w:r>
            <w:proofErr w:type="spellStart"/>
            <w:r w:rsidRPr="00081F22">
              <w:t>incercare</w:t>
            </w:r>
            <w:proofErr w:type="spellEnd"/>
            <w:r w:rsidRPr="00081F22">
              <w:t xml:space="preserve"> );</w:t>
            </w:r>
          </w:p>
          <w:p w14:paraId="075DB219" w14:textId="34452F7E" w:rsidR="00DA2CE9" w:rsidRPr="00081F22" w:rsidRDefault="00EC4173">
            <w:pPr>
              <w:widowControl w:val="0"/>
              <w:spacing w:after="0" w:line="240" w:lineRule="auto"/>
            </w:pPr>
            <w:r w:rsidRPr="00081F22">
              <w:t xml:space="preserve">SR EN 1730:2013 (Mobilier. Mese. Metode de </w:t>
            </w:r>
            <w:proofErr w:type="spellStart"/>
            <w:r w:rsidRPr="00081F22">
              <w:t>incercare</w:t>
            </w:r>
            <w:proofErr w:type="spellEnd"/>
            <w:r w:rsidRPr="00081F22">
              <w:t xml:space="preserve"> pentru determinarea </w:t>
            </w:r>
            <w:proofErr w:type="spellStart"/>
            <w:r w:rsidRPr="00081F22">
              <w:t>stabilitatii</w:t>
            </w:r>
            <w:proofErr w:type="spellEnd"/>
            <w:r w:rsidRPr="00081F22">
              <w:t xml:space="preserve">, rezistentei si </w:t>
            </w:r>
            <w:proofErr w:type="spellStart"/>
            <w:r w:rsidRPr="00081F22">
              <w:t>durabilitatii</w:t>
            </w:r>
            <w:proofErr w:type="spellEnd"/>
            <w:r w:rsidRPr="00081F22">
              <w:t xml:space="preserve"> );</w:t>
            </w:r>
          </w:p>
        </w:tc>
        <w:tc>
          <w:tcPr>
            <w:tcW w:w="1143" w:type="dxa"/>
            <w:vAlign w:val="center"/>
          </w:tcPr>
          <w:p w14:paraId="30862B65" w14:textId="000ED019" w:rsidR="00DA2CE9" w:rsidRPr="00081F22" w:rsidRDefault="00000000">
            <w:pPr>
              <w:widowControl w:val="0"/>
              <w:spacing w:after="0" w:line="240" w:lineRule="auto"/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="00EC4173"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44</w:t>
            </w:r>
          </w:p>
        </w:tc>
      </w:tr>
      <w:tr w:rsidR="00DA2CE9" w:rsidRPr="00081F22" w14:paraId="520ED2A8" w14:textId="77777777">
        <w:trPr>
          <w:trHeight w:val="300"/>
        </w:trPr>
        <w:tc>
          <w:tcPr>
            <w:tcW w:w="2188" w:type="dxa"/>
            <w:vAlign w:val="center"/>
          </w:tcPr>
          <w:p w14:paraId="565D7280" w14:textId="26E651FE" w:rsidR="00DA2CE9" w:rsidRPr="00081F22" w:rsidRDefault="00412C49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 w:rsidRPr="00081F22">
              <w:rPr>
                <w:rFonts w:ascii="Calibri" w:eastAsia="Calibri" w:hAnsi="Calibri"/>
                <w:noProof/>
              </w:rPr>
              <w:lastRenderedPageBreak/>
              <w:drawing>
                <wp:inline distT="0" distB="0" distL="0" distR="0" wp14:anchorId="6CE43E75" wp14:editId="104431EB">
                  <wp:extent cx="1252220" cy="1252220"/>
                  <wp:effectExtent l="0" t="0" r="5080" b="5080"/>
                  <wp:docPr id="354393097" name="Picture 1" descr="A red and white triangle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393097" name="Picture 1" descr="A red and white triangle table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125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vAlign w:val="center"/>
          </w:tcPr>
          <w:p w14:paraId="304518E2" w14:textId="28441456" w:rsidR="00412C49" w:rsidRPr="00081F22" w:rsidRDefault="002177B1" w:rsidP="00412C49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563C1" w:themeColor="hyperlink"/>
                <w:u w:val="single"/>
              </w:rPr>
            </w:pPr>
            <w:hyperlink r:id="rId42" w:history="1">
              <w:r w:rsidRPr="002177B1">
                <w:rPr>
                  <w:rStyle w:val="Hyperlink"/>
                  <w:rFonts w:ascii="Calibri" w:eastAsia="Calibri" w:hAnsi="Calibri" w:cs="Calibri"/>
                  <w:b/>
                  <w:bCs/>
                </w:rPr>
                <w:t>MASA PLASTIC REGLABILA – TRAPEZ</w:t>
              </w:r>
            </w:hyperlink>
          </w:p>
          <w:p w14:paraId="1515BB82" w14:textId="77777777" w:rsidR="00DA2CE9" w:rsidRPr="00081F22" w:rsidRDefault="00DA2CE9">
            <w:pPr>
              <w:widowControl w:val="0"/>
              <w:spacing w:after="0" w:line="240" w:lineRule="auto"/>
              <w:rPr>
                <w:rStyle w:val="Hyperlink"/>
                <w:rFonts w:ascii="Calibri" w:eastAsia="Calibri" w:hAnsi="Calibri" w:cs="Calibri"/>
                <w:b/>
                <w:bCs/>
              </w:rPr>
            </w:pPr>
          </w:p>
          <w:p w14:paraId="7DC728DD" w14:textId="77777777" w:rsidR="00DA2CE9" w:rsidRPr="00081F22" w:rsidRDefault="00DA2CE9">
            <w:pPr>
              <w:widowControl w:val="0"/>
              <w:spacing w:after="0" w:line="240" w:lineRule="auto"/>
              <w:rPr>
                <w:rStyle w:val="Hyperlink"/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58" w:type="dxa"/>
            <w:vAlign w:val="center"/>
          </w:tcPr>
          <w:p w14:paraId="5C77A0CB" w14:textId="12B37E8C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4.3</w:t>
            </w:r>
            <w:r w:rsidR="00412C49" w:rsidRPr="00081F22"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  <w:p w14:paraId="746064FC" w14:textId="77777777" w:rsidR="00DA2CE9" w:rsidRPr="00081F22" w:rsidRDefault="00DA2CE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10EFE33" w14:textId="77777777" w:rsidR="00DA2CE9" w:rsidRPr="00081F22" w:rsidRDefault="00DA2CE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87" w:type="dxa"/>
            <w:vAlign w:val="center"/>
          </w:tcPr>
          <w:p w14:paraId="28820105" w14:textId="77777777" w:rsidR="00EC4173" w:rsidRPr="00081F22" w:rsidRDefault="00EC4173" w:rsidP="00EC4173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Masa pentru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gradinite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reglabila pe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inaltime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pentru toate grupele.</w:t>
            </w:r>
          </w:p>
          <w:p w14:paraId="1E6DEBDE" w14:textId="70EE6553" w:rsidR="00EC4173" w:rsidRPr="00081F22" w:rsidRDefault="00EC4173" w:rsidP="00EC4173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Masa modulara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gradinita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cu blatul din plastic rezistent, dublat si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ramforsat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r w:rsidR="00781344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suplimentar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cu </w:t>
            </w:r>
            <w:r w:rsidR="00781344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rama metalica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incastrat</w:t>
            </w:r>
            <w:r w:rsidR="00781344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sub blat, cu posibilitatea de reglare 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inaltimii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picioarelor de la 480 la 600 mm. Toate colturile si muchiile sunt rotunjite pentru evitarea accidentarilor iar picioarele sunt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prevazute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protectii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plastic pentru a nu deteriora parchetul. Forma trapezoidala a mesei permite compunerea de diverse aranjamente, specifice procesului de lucru in grupe.</w:t>
            </w:r>
          </w:p>
          <w:p w14:paraId="3101AE87" w14:textId="77777777" w:rsidR="00EC4173" w:rsidRPr="00081F22" w:rsidRDefault="00EC4173" w:rsidP="00EC4173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Dimensiune 1220x610x480/600 mm</w:t>
            </w:r>
          </w:p>
          <w:p w14:paraId="17E4146E" w14:textId="23F0845F" w:rsidR="00EC4173" w:rsidRPr="00081F22" w:rsidRDefault="00EC4173" w:rsidP="00EC4173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AVANTAJ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- blatul este lavabil si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usor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curatat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!</w:t>
            </w:r>
          </w:p>
          <w:p w14:paraId="3D925B1A" w14:textId="77777777" w:rsidR="00EC4173" w:rsidRPr="00081F22" w:rsidRDefault="00EC4173" w:rsidP="00EC4173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</w:p>
          <w:p w14:paraId="64E20096" w14:textId="77777777" w:rsidR="00EC4173" w:rsidRPr="00081F22" w:rsidRDefault="00EC4173" w:rsidP="00EC4173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Produs certificat conform Norme Europene: </w:t>
            </w:r>
          </w:p>
          <w:p w14:paraId="4D3D75E6" w14:textId="77777777" w:rsidR="00EC4173" w:rsidRPr="00081F22" w:rsidRDefault="00EC4173" w:rsidP="00EC4173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SR EN 1729-1:2016 ( Mobilier. Scaune si mese pentru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institutii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invatamant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Partea 1 – Dimensiuni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functionale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)</w:t>
            </w:r>
          </w:p>
          <w:p w14:paraId="49E0D89D" w14:textId="77777777" w:rsidR="00EC4173" w:rsidRPr="00081F22" w:rsidRDefault="00EC4173" w:rsidP="00EC4173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SR EN 1729-2:2016 ( Mobilier. Scaune si mese pentru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institutii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invatamant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Partea 2 –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Cerinte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securitate si metode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incercare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);</w:t>
            </w:r>
          </w:p>
          <w:p w14:paraId="13ABE5E9" w14:textId="57980F8E" w:rsidR="00DA2CE9" w:rsidRPr="00081F22" w:rsidRDefault="00EC4173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SR EN 1730:2013 (Mobilier. Mese. Metode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incercare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pentru determinarea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stabilitatii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rezistentei si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durabilitatii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);</w:t>
            </w:r>
          </w:p>
        </w:tc>
        <w:tc>
          <w:tcPr>
            <w:tcW w:w="1143" w:type="dxa"/>
            <w:vAlign w:val="center"/>
          </w:tcPr>
          <w:p w14:paraId="449FDD35" w14:textId="1D4DB046" w:rsidR="00DA2CE9" w:rsidRPr="00081F22" w:rsidRDefault="00412C49">
            <w:pPr>
              <w:widowControl w:val="0"/>
              <w:spacing w:after="0" w:line="240" w:lineRule="auto"/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323</w:t>
            </w:r>
          </w:p>
          <w:p w14:paraId="43F6119F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A2CE9" w:rsidRPr="00081F22" w14:paraId="63802034" w14:textId="77777777">
        <w:trPr>
          <w:trHeight w:val="300"/>
        </w:trPr>
        <w:tc>
          <w:tcPr>
            <w:tcW w:w="2188" w:type="dxa"/>
            <w:vAlign w:val="center"/>
          </w:tcPr>
          <w:p w14:paraId="1DB46554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 w:rsidRPr="00081F22">
              <w:rPr>
                <w:noProof/>
              </w:rPr>
              <w:drawing>
                <wp:inline distT="0" distB="0" distL="0" distR="0" wp14:anchorId="4C7F1ECF" wp14:editId="43CDCE41">
                  <wp:extent cx="1225550" cy="1052830"/>
                  <wp:effectExtent l="0" t="0" r="0" b="0"/>
                  <wp:docPr id="22" name="Picture 14372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43720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0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vAlign w:val="center"/>
          </w:tcPr>
          <w:p w14:paraId="2CA00961" w14:textId="77777777" w:rsidR="00DA2CE9" w:rsidRPr="00081F22" w:rsidRDefault="00DA2CE9">
            <w:pPr>
              <w:widowControl w:val="0"/>
              <w:spacing w:after="0" w:line="240" w:lineRule="auto"/>
            </w:pPr>
            <w:hyperlink r:id="rId44">
              <w:r w:rsidRPr="00081F22">
                <w:rPr>
                  <w:rStyle w:val="Hyperlink"/>
                  <w:rFonts w:eastAsia="Calibri" w:cs="Calibri"/>
                  <w:b/>
                  <w:bCs/>
                </w:rPr>
                <w:t>MASA GRADINITA REGLABILA, DREPTUNGHIULARA</w:t>
              </w:r>
            </w:hyperlink>
          </w:p>
          <w:p w14:paraId="12949B1E" w14:textId="77777777" w:rsidR="00DA2CE9" w:rsidRPr="00081F22" w:rsidRDefault="00DA2CE9">
            <w:pPr>
              <w:widowControl w:val="0"/>
              <w:spacing w:after="0" w:line="240" w:lineRule="auto"/>
              <w:rPr>
                <w:rStyle w:val="Hyperlink"/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58" w:type="dxa"/>
            <w:vAlign w:val="center"/>
          </w:tcPr>
          <w:p w14:paraId="6A0F8F4F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4.18</w:t>
            </w:r>
          </w:p>
          <w:p w14:paraId="71F9B97D" w14:textId="77777777" w:rsidR="00DA2CE9" w:rsidRPr="00081F22" w:rsidRDefault="00DA2CE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87" w:type="dxa"/>
            <w:vAlign w:val="center"/>
          </w:tcPr>
          <w:p w14:paraId="144DF0EA" w14:textId="0AEC7256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Masa pentru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gradinita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reglabila pe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inaltime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pentru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activitatile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din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salile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grupa.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Aceeasi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masa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gradinita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se poate folosi de la grupa mica pana la grupa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pregatitoare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inclusiv. </w:t>
            </w:r>
          </w:p>
          <w:p w14:paraId="0D200845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Material pal melaminat 18mm, Finisaj cant ABS 2mm integral</w:t>
            </w:r>
          </w:p>
          <w:p w14:paraId="20E9E894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Muchile si colturile sunt rotunjite pentru evitarea accidentelor</w:t>
            </w:r>
          </w:p>
          <w:p w14:paraId="488C415E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Suport structura metalica din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teava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rotunda, diametrul de 25x1,5 mm rezistenta, vopsita in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camp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electrostatic, de culoare gri metalizat</w:t>
            </w:r>
          </w:p>
          <w:p w14:paraId="47B4978D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Structura metalica reglabila pentru 4 nivele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inaltime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</w:t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cu traverse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legatura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 intre picioare, structura metalica sudata integral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pentru a evita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trepidatiile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Reglajul pe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inaltime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se face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usor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fara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scule specializate</w:t>
            </w:r>
          </w:p>
          <w:p w14:paraId="7626E558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Picioruse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antiderapante reglabile pe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inaltime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pentru reglaje fine</w:t>
            </w:r>
          </w:p>
          <w:p w14:paraId="4D395B1A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Culoare standard pal melaminat : Fag</w:t>
            </w:r>
          </w:p>
          <w:p w14:paraId="2C68D122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Culori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optionale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pal melaminat :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Mesteacan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Stejar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Sonoma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Rosu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, Galben, Verde, Albastru</w:t>
            </w:r>
          </w:p>
          <w:p w14:paraId="4C2BD347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Culoare standard structura metalica : Gri 7040</w:t>
            </w:r>
          </w:p>
          <w:p w14:paraId="04E132BC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lastRenderedPageBreak/>
              <w:t>Dimensiuni: 1200x600x450-630 mm</w:t>
            </w:r>
          </w:p>
          <w:p w14:paraId="6FAC7907" w14:textId="080FCD1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AVANTAJ – Structura metalica cu traverse de rigidizare sudate integral pentru un plus de rezistenta !</w:t>
            </w:r>
            <w:r w:rsidR="00412C49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r w:rsidR="00412C49" w:rsidRPr="00081F22">
              <w:rPr>
                <w:rFonts w:ascii="Liberation Serif" w:eastAsia="Liberation Serif" w:hAnsi="Liberation Serif" w:cs="Liberation Serif"/>
                <w:b/>
                <w:bCs/>
                <w:color w:val="C00000"/>
                <w:sz w:val="24"/>
                <w:szCs w:val="24"/>
              </w:rPr>
              <w:t>Produs in Romania !</w:t>
            </w:r>
          </w:p>
          <w:p w14:paraId="76D0AEF9" w14:textId="58F37CD1" w:rsidR="00D41C7D" w:rsidRPr="00081F22" w:rsidRDefault="00D41C7D" w:rsidP="00D41C7D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C00000"/>
                <w:sz w:val="24"/>
                <w:szCs w:val="24"/>
              </w:rPr>
            </w:pPr>
          </w:p>
          <w:p w14:paraId="3ED57713" w14:textId="77777777" w:rsidR="00D41C7D" w:rsidRPr="00081F22" w:rsidRDefault="00D41C7D" w:rsidP="00D41C7D">
            <w:pPr>
              <w:widowControl w:val="0"/>
              <w:spacing w:after="0" w:line="240" w:lineRule="auto"/>
            </w:pPr>
            <w:r w:rsidRPr="00081F22">
              <w:rPr>
                <w:b/>
                <w:bCs/>
              </w:rPr>
              <w:t>Produs certificat conform Norme Europene: </w:t>
            </w:r>
          </w:p>
          <w:p w14:paraId="1E45EE0B" w14:textId="77777777" w:rsidR="00D41C7D" w:rsidRPr="00081F22" w:rsidRDefault="00D41C7D" w:rsidP="00D41C7D">
            <w:pPr>
              <w:widowControl w:val="0"/>
              <w:spacing w:after="0" w:line="240" w:lineRule="auto"/>
            </w:pPr>
            <w:r w:rsidRPr="00081F22">
              <w:t xml:space="preserve">SR EN 1729-1:2016 ( Mobilier. Scaune si mese pentru </w:t>
            </w:r>
            <w:proofErr w:type="spellStart"/>
            <w:r w:rsidRPr="00081F22">
              <w:t>institutii</w:t>
            </w:r>
            <w:proofErr w:type="spellEnd"/>
            <w:r w:rsidRPr="00081F22">
              <w:t xml:space="preserve"> de </w:t>
            </w:r>
            <w:proofErr w:type="spellStart"/>
            <w:r w:rsidRPr="00081F22">
              <w:t>invatamant</w:t>
            </w:r>
            <w:proofErr w:type="spellEnd"/>
            <w:r w:rsidRPr="00081F22">
              <w:t xml:space="preserve">, Partea 1 – Dimensiuni </w:t>
            </w:r>
            <w:proofErr w:type="spellStart"/>
            <w:r w:rsidRPr="00081F22">
              <w:t>functionale</w:t>
            </w:r>
            <w:proofErr w:type="spellEnd"/>
            <w:r w:rsidRPr="00081F22">
              <w:t xml:space="preserve"> )</w:t>
            </w:r>
          </w:p>
          <w:p w14:paraId="7BC9E32D" w14:textId="77777777" w:rsidR="00D41C7D" w:rsidRPr="00081F22" w:rsidRDefault="00D41C7D" w:rsidP="00D41C7D">
            <w:pPr>
              <w:widowControl w:val="0"/>
              <w:spacing w:after="0" w:line="240" w:lineRule="auto"/>
            </w:pPr>
            <w:r w:rsidRPr="00081F22">
              <w:t xml:space="preserve">SR EN 1729-2:2016 ( Mobilier. Scaune si mese pentru </w:t>
            </w:r>
            <w:proofErr w:type="spellStart"/>
            <w:r w:rsidRPr="00081F22">
              <w:t>institutii</w:t>
            </w:r>
            <w:proofErr w:type="spellEnd"/>
            <w:r w:rsidRPr="00081F22">
              <w:t xml:space="preserve"> de </w:t>
            </w:r>
            <w:proofErr w:type="spellStart"/>
            <w:r w:rsidRPr="00081F22">
              <w:t>invatamant</w:t>
            </w:r>
            <w:proofErr w:type="spellEnd"/>
            <w:r w:rsidRPr="00081F22">
              <w:t xml:space="preserve">, Partea 2 – </w:t>
            </w:r>
            <w:proofErr w:type="spellStart"/>
            <w:r w:rsidRPr="00081F22">
              <w:t>Cerinte</w:t>
            </w:r>
            <w:proofErr w:type="spellEnd"/>
            <w:r w:rsidRPr="00081F22">
              <w:t xml:space="preserve"> de securitate si metode de </w:t>
            </w:r>
            <w:proofErr w:type="spellStart"/>
            <w:r w:rsidRPr="00081F22">
              <w:t>incercare</w:t>
            </w:r>
            <w:proofErr w:type="spellEnd"/>
            <w:r w:rsidRPr="00081F22">
              <w:t xml:space="preserve"> );</w:t>
            </w:r>
          </w:p>
          <w:p w14:paraId="0B1D249F" w14:textId="77777777" w:rsidR="00D41C7D" w:rsidRPr="00081F22" w:rsidRDefault="00D41C7D" w:rsidP="00D41C7D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  <w:r w:rsidRPr="00081F22">
              <w:t xml:space="preserve">SR EN 1730:2013 (Mobilier. Mese. Metode de </w:t>
            </w:r>
            <w:proofErr w:type="spellStart"/>
            <w:r w:rsidRPr="00081F22">
              <w:t>incercare</w:t>
            </w:r>
            <w:proofErr w:type="spellEnd"/>
            <w:r w:rsidRPr="00081F22">
              <w:t xml:space="preserve"> pentru determinarea </w:t>
            </w:r>
            <w:proofErr w:type="spellStart"/>
            <w:r w:rsidRPr="00081F22">
              <w:t>stabilitatii</w:t>
            </w:r>
            <w:proofErr w:type="spellEnd"/>
            <w:r w:rsidRPr="00081F22">
              <w:t xml:space="preserve">, rezistentei si </w:t>
            </w:r>
            <w:proofErr w:type="spellStart"/>
            <w:r w:rsidRPr="00081F22">
              <w:t>durabilitatii</w:t>
            </w:r>
            <w:proofErr w:type="spellEnd"/>
            <w:r w:rsidRPr="00081F22">
              <w:t xml:space="preserve"> );</w:t>
            </w:r>
          </w:p>
          <w:p w14:paraId="0CB0D5F9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43" w:type="dxa"/>
            <w:vAlign w:val="center"/>
          </w:tcPr>
          <w:p w14:paraId="770D5DA9" w14:textId="1A67B230" w:rsidR="00DA2CE9" w:rsidRPr="00081F22" w:rsidRDefault="00412C49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lastRenderedPageBreak/>
              <w:t>443</w:t>
            </w:r>
          </w:p>
          <w:p w14:paraId="56CF230A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A2CE9" w:rsidRPr="00081F22" w14:paraId="2CF5EB23" w14:textId="77777777">
        <w:trPr>
          <w:trHeight w:val="300"/>
        </w:trPr>
        <w:tc>
          <w:tcPr>
            <w:tcW w:w="2188" w:type="dxa"/>
            <w:vAlign w:val="center"/>
          </w:tcPr>
          <w:p w14:paraId="45606878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 w:rsidRPr="00081F22">
              <w:rPr>
                <w:rFonts w:eastAsia="Calibri"/>
                <w:noProof/>
              </w:rPr>
              <w:drawing>
                <wp:anchor distT="0" distB="0" distL="0" distR="0" simplePos="0" relativeHeight="68" behindDoc="0" locked="0" layoutInCell="0" allowOverlap="1" wp14:anchorId="496E7266" wp14:editId="7BE9657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245745</wp:posOffset>
                  </wp:positionV>
                  <wp:extent cx="1252220" cy="1328420"/>
                  <wp:effectExtent l="0" t="0" r="0" b="0"/>
                  <wp:wrapSquare wrapText="largest"/>
                  <wp:docPr id="23" name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132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1" w:type="dxa"/>
            <w:vAlign w:val="center"/>
          </w:tcPr>
          <w:p w14:paraId="1E94ADEB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hyperlink r:id="rId46">
              <w:r w:rsidRPr="00081F22">
                <w:rPr>
                  <w:rStyle w:val="Hyperlink"/>
                  <w:rFonts w:eastAsia="Calibri"/>
                  <w:b/>
                  <w:bCs/>
                </w:rPr>
                <w:t>MASA GRADINITA, REGLABILA PATRATA</w:t>
              </w:r>
            </w:hyperlink>
          </w:p>
          <w:p w14:paraId="48E0E08B" w14:textId="77777777" w:rsidR="00DA2CE9" w:rsidRPr="00081F22" w:rsidRDefault="00DA2CE9">
            <w:pPr>
              <w:widowControl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858" w:type="dxa"/>
            <w:vAlign w:val="center"/>
          </w:tcPr>
          <w:p w14:paraId="76131BF8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4.16</w:t>
            </w:r>
          </w:p>
        </w:tc>
        <w:tc>
          <w:tcPr>
            <w:tcW w:w="7087" w:type="dxa"/>
            <w:vAlign w:val="center"/>
          </w:tcPr>
          <w:p w14:paraId="5624F360" w14:textId="2E8D8FA6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Masa pentru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gradinita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reglabila pe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inaltime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pentru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activitatile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din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salile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grupa.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Aceeasi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masa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gradinita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se poate folosi de la grupa mica pana la grupa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pregatitoare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inclusiv. </w:t>
            </w:r>
          </w:p>
          <w:p w14:paraId="6299947F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Culoare standard blat: Fag</w:t>
            </w:r>
          </w:p>
          <w:p w14:paraId="38E2B82F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Culori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optionale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blat :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Mesteacan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Stejar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Sonoma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Alb, Albastru,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Rosu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, Verde Pastel, Galben</w:t>
            </w:r>
          </w:p>
          <w:p w14:paraId="6CC0BA10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Culoare standard structura metalica : gri 7040</w:t>
            </w:r>
          </w:p>
          <w:p w14:paraId="3911D477" w14:textId="18EF42A1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Material pal melaminat 18mm</w:t>
            </w:r>
            <w:r w:rsidR="008C7593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Finisaj cant ABS 2mm integral</w:t>
            </w:r>
          </w:p>
          <w:p w14:paraId="7C10B7B6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Muchile si colturile sunt rotunjite pentru evitarea accidentelor</w:t>
            </w:r>
          </w:p>
          <w:p w14:paraId="2864C332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Structura metalica din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teava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rotunda diametru 25x1,5  mm, sudata integral, rezistenta, vopsita in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camp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electrostatic. Structura metalica este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prevazuta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profile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 de rigidizare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pozitionate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 sub blat si sudate de picioare pentru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a evita orice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trepidatie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si pentru o rezistenta crescuta in timp.</w:t>
            </w:r>
          </w:p>
          <w:p w14:paraId="3CA1153A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Structura metalica reglabila pentru 4 nivele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inaltime</w:t>
            </w:r>
            <w:proofErr w:type="spellEnd"/>
          </w:p>
          <w:p w14:paraId="0AB83787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Reglajul pe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inaltime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se face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usor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fara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scule specializate</w:t>
            </w:r>
          </w:p>
          <w:p w14:paraId="5836E745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Picioruse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antiderapante reglabile pe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inaltime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pentru reglaje fine</w:t>
            </w:r>
          </w:p>
          <w:p w14:paraId="4D5328DE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Dimensiuni: 600x600×450-630</w:t>
            </w:r>
          </w:p>
          <w:p w14:paraId="475D4D1D" w14:textId="44F15CB9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AVANTAJ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– Structura metalica cu traverse de rigidizare sudate integral pentru un plus de rezistenta !</w:t>
            </w:r>
            <w:r w:rsidR="00412C49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r w:rsidR="00412C49" w:rsidRPr="00081F22">
              <w:rPr>
                <w:rFonts w:ascii="Liberation Serif" w:eastAsia="Liberation Serif" w:hAnsi="Liberation Serif" w:cs="Liberation Serif"/>
                <w:b/>
                <w:bCs/>
                <w:color w:val="C00000"/>
                <w:sz w:val="24"/>
                <w:szCs w:val="24"/>
              </w:rPr>
              <w:t>Produs in Romania !</w:t>
            </w:r>
          </w:p>
          <w:p w14:paraId="7D6CB4CC" w14:textId="77777777" w:rsidR="00412C49" w:rsidRPr="00081F22" w:rsidRDefault="00412C49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</w:p>
          <w:p w14:paraId="7F03AA3A" w14:textId="77777777" w:rsidR="00D41C7D" w:rsidRPr="00081F22" w:rsidRDefault="00D41C7D" w:rsidP="00D41C7D">
            <w:pPr>
              <w:widowControl w:val="0"/>
              <w:spacing w:after="0" w:line="240" w:lineRule="auto"/>
            </w:pPr>
            <w:r w:rsidRPr="00081F22">
              <w:rPr>
                <w:b/>
                <w:bCs/>
              </w:rPr>
              <w:t>Produs certificat conform Norme Europene: </w:t>
            </w:r>
          </w:p>
          <w:p w14:paraId="4AA6621D" w14:textId="77777777" w:rsidR="00D41C7D" w:rsidRPr="00081F22" w:rsidRDefault="00D41C7D" w:rsidP="00D41C7D">
            <w:pPr>
              <w:widowControl w:val="0"/>
              <w:spacing w:after="0" w:line="240" w:lineRule="auto"/>
            </w:pPr>
            <w:r w:rsidRPr="00081F22">
              <w:lastRenderedPageBreak/>
              <w:t xml:space="preserve">SR EN 1729-1:2016 ( Mobilier. Scaune si mese pentru </w:t>
            </w:r>
            <w:proofErr w:type="spellStart"/>
            <w:r w:rsidRPr="00081F22">
              <w:t>institutii</w:t>
            </w:r>
            <w:proofErr w:type="spellEnd"/>
            <w:r w:rsidRPr="00081F22">
              <w:t xml:space="preserve"> de </w:t>
            </w:r>
            <w:proofErr w:type="spellStart"/>
            <w:r w:rsidRPr="00081F22">
              <w:t>invatamant</w:t>
            </w:r>
            <w:proofErr w:type="spellEnd"/>
            <w:r w:rsidRPr="00081F22">
              <w:t xml:space="preserve">, Partea 1 – Dimensiuni </w:t>
            </w:r>
            <w:proofErr w:type="spellStart"/>
            <w:r w:rsidRPr="00081F22">
              <w:t>functionale</w:t>
            </w:r>
            <w:proofErr w:type="spellEnd"/>
            <w:r w:rsidRPr="00081F22">
              <w:t xml:space="preserve"> )</w:t>
            </w:r>
          </w:p>
          <w:p w14:paraId="6C0ED3B7" w14:textId="77777777" w:rsidR="00D41C7D" w:rsidRPr="00081F22" w:rsidRDefault="00D41C7D" w:rsidP="00D41C7D">
            <w:pPr>
              <w:widowControl w:val="0"/>
              <w:spacing w:after="0" w:line="240" w:lineRule="auto"/>
            </w:pPr>
            <w:r w:rsidRPr="00081F22">
              <w:t xml:space="preserve">SR EN 1729-2:2016 ( Mobilier. Scaune si mese pentru </w:t>
            </w:r>
            <w:proofErr w:type="spellStart"/>
            <w:r w:rsidRPr="00081F22">
              <w:t>institutii</w:t>
            </w:r>
            <w:proofErr w:type="spellEnd"/>
            <w:r w:rsidRPr="00081F22">
              <w:t xml:space="preserve"> de </w:t>
            </w:r>
            <w:proofErr w:type="spellStart"/>
            <w:r w:rsidRPr="00081F22">
              <w:t>invatamant</w:t>
            </w:r>
            <w:proofErr w:type="spellEnd"/>
            <w:r w:rsidRPr="00081F22">
              <w:t xml:space="preserve">, Partea 2 – </w:t>
            </w:r>
            <w:proofErr w:type="spellStart"/>
            <w:r w:rsidRPr="00081F22">
              <w:t>Cerinte</w:t>
            </w:r>
            <w:proofErr w:type="spellEnd"/>
            <w:r w:rsidRPr="00081F22">
              <w:t xml:space="preserve"> de securitate si metode de </w:t>
            </w:r>
            <w:proofErr w:type="spellStart"/>
            <w:r w:rsidRPr="00081F22">
              <w:t>incercare</w:t>
            </w:r>
            <w:proofErr w:type="spellEnd"/>
            <w:r w:rsidRPr="00081F22">
              <w:t xml:space="preserve"> );</w:t>
            </w:r>
          </w:p>
          <w:p w14:paraId="0FDD03E0" w14:textId="77777777" w:rsidR="00D41C7D" w:rsidRPr="00081F22" w:rsidRDefault="00D41C7D" w:rsidP="00D41C7D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  <w:r w:rsidRPr="00081F22">
              <w:t xml:space="preserve">SR EN 1730:2013 (Mobilier. Mese. Metode de </w:t>
            </w:r>
            <w:proofErr w:type="spellStart"/>
            <w:r w:rsidRPr="00081F22">
              <w:t>incercare</w:t>
            </w:r>
            <w:proofErr w:type="spellEnd"/>
            <w:r w:rsidRPr="00081F22">
              <w:t xml:space="preserve"> pentru determinarea </w:t>
            </w:r>
            <w:proofErr w:type="spellStart"/>
            <w:r w:rsidRPr="00081F22">
              <w:t>stabilitatii</w:t>
            </w:r>
            <w:proofErr w:type="spellEnd"/>
            <w:r w:rsidRPr="00081F22">
              <w:t xml:space="preserve">, rezistentei si </w:t>
            </w:r>
            <w:proofErr w:type="spellStart"/>
            <w:r w:rsidRPr="00081F22">
              <w:t>durabilitatii</w:t>
            </w:r>
            <w:proofErr w:type="spellEnd"/>
            <w:r w:rsidRPr="00081F22">
              <w:t xml:space="preserve"> );</w:t>
            </w:r>
          </w:p>
          <w:p w14:paraId="4896619A" w14:textId="777D3C53" w:rsidR="00DA2CE9" w:rsidRPr="00081F22" w:rsidRDefault="00DA2CE9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43" w:type="dxa"/>
            <w:vAlign w:val="center"/>
          </w:tcPr>
          <w:p w14:paraId="4C2B1C9F" w14:textId="77A5A34B" w:rsidR="00DA2CE9" w:rsidRPr="00081F22" w:rsidRDefault="00000000">
            <w:pPr>
              <w:widowControl w:val="0"/>
              <w:spacing w:after="0" w:line="240" w:lineRule="auto"/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lastRenderedPageBreak/>
              <w:t>3</w:t>
            </w:r>
            <w:r w:rsidR="00412C49"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58</w:t>
            </w:r>
          </w:p>
        </w:tc>
      </w:tr>
    </w:tbl>
    <w:p w14:paraId="714A5C5A" w14:textId="77777777" w:rsidR="00DA2CE9" w:rsidRPr="00081F22" w:rsidRDefault="00DA2CE9"/>
    <w:p w14:paraId="4CC5E334" w14:textId="77777777" w:rsidR="00DA2CE9" w:rsidRPr="00081F22" w:rsidRDefault="00DA2CE9"/>
    <w:tbl>
      <w:tblPr>
        <w:tblStyle w:val="TableGrid"/>
        <w:tblW w:w="14037" w:type="dxa"/>
        <w:tblLayout w:type="fixed"/>
        <w:tblLook w:val="0600" w:firstRow="0" w:lastRow="0" w:firstColumn="0" w:lastColumn="0" w:noHBand="1" w:noVBand="1"/>
      </w:tblPr>
      <w:tblGrid>
        <w:gridCol w:w="2188"/>
        <w:gridCol w:w="2483"/>
        <w:gridCol w:w="1136"/>
        <w:gridCol w:w="7087"/>
        <w:gridCol w:w="1143"/>
      </w:tblGrid>
      <w:tr w:rsidR="00DA2CE9" w:rsidRPr="00081F22" w14:paraId="2EA6FD86" w14:textId="77777777">
        <w:trPr>
          <w:trHeight w:val="300"/>
        </w:trPr>
        <w:tc>
          <w:tcPr>
            <w:tcW w:w="2188" w:type="dxa"/>
            <w:shd w:val="clear" w:color="auto" w:fill="D99C73"/>
            <w:vAlign w:val="center"/>
          </w:tcPr>
          <w:p w14:paraId="0236746B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 w:rsidRPr="00081F22">
              <w:rPr>
                <w:rFonts w:eastAsia="Calibri"/>
              </w:rPr>
              <w:t>Poza</w:t>
            </w:r>
          </w:p>
        </w:tc>
        <w:tc>
          <w:tcPr>
            <w:tcW w:w="2483" w:type="dxa"/>
            <w:shd w:val="clear" w:color="auto" w:fill="D99C73"/>
            <w:vAlign w:val="center"/>
          </w:tcPr>
          <w:p w14:paraId="7E1CDDDF" w14:textId="77777777" w:rsidR="00DA2CE9" w:rsidRPr="00081F22" w:rsidRDefault="00000000">
            <w:pPr>
              <w:widowControl w:val="0"/>
              <w:spacing w:after="0" w:line="240" w:lineRule="auto"/>
              <w:jc w:val="center"/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FF4000"/>
                <w:sz w:val="24"/>
                <w:szCs w:val="24"/>
              </w:rPr>
              <w:t>MOBILIER GRADINITA</w:t>
            </w:r>
          </w:p>
        </w:tc>
        <w:tc>
          <w:tcPr>
            <w:tcW w:w="1136" w:type="dxa"/>
            <w:shd w:val="clear" w:color="auto" w:fill="D99C73"/>
            <w:vAlign w:val="center"/>
          </w:tcPr>
          <w:p w14:paraId="3478AC46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Liberation Serif" w:eastAsia="Liberation Serif" w:hAnsi="Liberation Serif" w:cs="Liberation Serif"/>
                <w:color w:val="FF4000"/>
                <w:sz w:val="20"/>
                <w:szCs w:val="20"/>
              </w:rPr>
            </w:pPr>
            <w:r w:rsidRPr="00081F22">
              <w:rPr>
                <w:rFonts w:ascii="Liberation Serif" w:eastAsia="Liberation Serif" w:hAnsi="Liberation Serif" w:cs="Liberation Serif"/>
                <w:color w:val="FF4000"/>
                <w:sz w:val="20"/>
                <w:szCs w:val="20"/>
              </w:rPr>
              <w:t>COD</w:t>
            </w:r>
          </w:p>
          <w:p w14:paraId="1475D85E" w14:textId="77777777" w:rsidR="00DA2CE9" w:rsidRPr="00081F22" w:rsidRDefault="00DA2CE9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7" w:type="dxa"/>
            <w:shd w:val="clear" w:color="auto" w:fill="D99C73"/>
            <w:vAlign w:val="center"/>
          </w:tcPr>
          <w:p w14:paraId="07FA46F3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FF4000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FF4000"/>
                <w:sz w:val="24"/>
                <w:szCs w:val="24"/>
              </w:rPr>
              <w:t>Caracteristici</w:t>
            </w:r>
          </w:p>
          <w:p w14:paraId="27807F9E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1143" w:type="dxa"/>
            <w:shd w:val="clear" w:color="auto" w:fill="D99C73"/>
            <w:vAlign w:val="center"/>
          </w:tcPr>
          <w:p w14:paraId="07AC91BD" w14:textId="77777777" w:rsidR="00DA2CE9" w:rsidRPr="00081F22" w:rsidRDefault="00000000">
            <w:pPr>
              <w:widowControl w:val="0"/>
              <w:spacing w:after="0" w:line="240" w:lineRule="auto"/>
              <w:jc w:val="center"/>
            </w:pP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FF4000"/>
                <w:sz w:val="24"/>
                <w:szCs w:val="24"/>
              </w:rPr>
              <w:t>Pret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FF4000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FF4000"/>
                <w:sz w:val="24"/>
                <w:szCs w:val="24"/>
              </w:rPr>
              <w:t>fara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FF4000"/>
                <w:sz w:val="24"/>
                <w:szCs w:val="24"/>
              </w:rPr>
              <w:t xml:space="preserve"> TVA</w:t>
            </w:r>
          </w:p>
          <w:p w14:paraId="025FC220" w14:textId="77777777" w:rsidR="00DA2CE9" w:rsidRPr="00081F22" w:rsidRDefault="00DA2CE9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DA2CE9" w:rsidRPr="00081F22" w14:paraId="00835D5F" w14:textId="77777777">
        <w:trPr>
          <w:trHeight w:val="300"/>
        </w:trPr>
        <w:tc>
          <w:tcPr>
            <w:tcW w:w="2188" w:type="dxa"/>
            <w:vAlign w:val="center"/>
          </w:tcPr>
          <w:p w14:paraId="5758C47D" w14:textId="77777777" w:rsidR="00DA2CE9" w:rsidRPr="00081F22" w:rsidRDefault="00DA2CE9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849" w:type="dxa"/>
            <w:gridSpan w:val="4"/>
            <w:vAlign w:val="center"/>
          </w:tcPr>
          <w:p w14:paraId="0376D2D8" w14:textId="77777777" w:rsidR="00DA2CE9" w:rsidRPr="00081F22" w:rsidRDefault="00000000">
            <w:pPr>
              <w:widowControl w:val="0"/>
              <w:spacing w:after="0" w:line="240" w:lineRule="auto"/>
            </w:pPr>
            <w:r w:rsidRPr="00081F22">
              <w:rPr>
                <w:rFonts w:ascii="Arial" w:eastAsia="Arial" w:hAnsi="Arial" w:cs="Arial"/>
                <w:b/>
                <w:bCs/>
                <w:color w:val="548235"/>
                <w:sz w:val="28"/>
                <w:szCs w:val="28"/>
              </w:rPr>
              <w:t>PATURI GRADINITA</w:t>
            </w:r>
          </w:p>
        </w:tc>
      </w:tr>
      <w:tr w:rsidR="00DA2CE9" w:rsidRPr="00081F22" w14:paraId="2B3BD4D7" w14:textId="77777777">
        <w:trPr>
          <w:trHeight w:val="300"/>
        </w:trPr>
        <w:tc>
          <w:tcPr>
            <w:tcW w:w="2188" w:type="dxa"/>
            <w:tcBorders>
              <w:top w:val="nil"/>
            </w:tcBorders>
            <w:vAlign w:val="center"/>
          </w:tcPr>
          <w:p w14:paraId="4AA1C221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 w:rsidRPr="00081F22">
              <w:rPr>
                <w:noProof/>
              </w:rPr>
              <w:drawing>
                <wp:inline distT="0" distB="0" distL="0" distR="0" wp14:anchorId="600A6DBC" wp14:editId="0B20AC40">
                  <wp:extent cx="1239520" cy="830580"/>
                  <wp:effectExtent l="0" t="0" r="0" b="0"/>
                  <wp:docPr id="24" name="Picture 1050146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050146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  <w:tcBorders>
              <w:top w:val="nil"/>
            </w:tcBorders>
            <w:vAlign w:val="center"/>
          </w:tcPr>
          <w:p w14:paraId="3AA143CE" w14:textId="77777777" w:rsidR="00DA2CE9" w:rsidRPr="00081F22" w:rsidRDefault="00DA2CE9">
            <w:pPr>
              <w:widowControl w:val="0"/>
              <w:spacing w:after="0" w:line="240" w:lineRule="auto"/>
            </w:pPr>
            <w:hyperlink r:id="rId48">
              <w:r w:rsidRPr="00081F22">
                <w:rPr>
                  <w:rStyle w:val="Hyperlink"/>
                  <w:rFonts w:ascii="Arial" w:eastAsia="Arial" w:hAnsi="Arial" w:cs="Arial"/>
                  <w:b/>
                  <w:bCs/>
                  <w:sz w:val="24"/>
                  <w:szCs w:val="24"/>
                </w:rPr>
                <w:t>PAT GRADINITA STIVUIBIL</w:t>
              </w:r>
            </w:hyperlink>
          </w:p>
        </w:tc>
        <w:tc>
          <w:tcPr>
            <w:tcW w:w="1136" w:type="dxa"/>
            <w:tcBorders>
              <w:top w:val="nil"/>
            </w:tcBorders>
            <w:vAlign w:val="center"/>
          </w:tcPr>
          <w:p w14:paraId="57B316A4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5.2.1</w:t>
            </w:r>
          </w:p>
        </w:tc>
        <w:tc>
          <w:tcPr>
            <w:tcW w:w="7087" w:type="dxa"/>
            <w:tcBorders>
              <w:top w:val="nil"/>
            </w:tcBorders>
            <w:vAlign w:val="center"/>
          </w:tcPr>
          <w:p w14:paraId="0C78857F" w14:textId="518C31ED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Pat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gradinita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ce permite valorificarea utila a spatiilor in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locatii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ce nu permit o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desfasurare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suficienta de lucru. Material rama metalica D=25X1,5 MM si fibra plastifiata rezistenta. Demontare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usoara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sky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Colturile si muchile sunt rotunjite.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Usor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stivuibil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pana la 15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bucati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Lavabil, demontabil,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usor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si deosebit de rezistent. Se pot monta 4 rotile de 50mm. Produs conform normelor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internationale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EN-71 /1/2/3. </w:t>
            </w:r>
            <w:r w:rsidRPr="00081F22">
              <w:br/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Culori disponibile : portocaliu, verde, galben, mov, albastru</w:t>
            </w:r>
            <w:r w:rsidRPr="00081F22">
              <w:br/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Dimensiuni : 1330x580x120 mm</w:t>
            </w:r>
            <w:r w:rsidRPr="00081F22">
              <w:br/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AVANTAJ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r w:rsidR="008C7593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–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r w:rsidR="008C7593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produs cu Eticheta Ecologica !</w:t>
            </w:r>
            <w:r w:rsidRPr="00081F22">
              <w:br/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Garantie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36 luni.</w:t>
            </w:r>
          </w:p>
        </w:tc>
        <w:tc>
          <w:tcPr>
            <w:tcW w:w="1143" w:type="dxa"/>
            <w:tcBorders>
              <w:top w:val="nil"/>
            </w:tcBorders>
            <w:vAlign w:val="center"/>
          </w:tcPr>
          <w:p w14:paraId="06A60C8B" w14:textId="41B2F522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Calibri" w:hAnsi="Calibri"/>
              </w:rPr>
            </w:pPr>
            <w:r w:rsidRPr="00081F22">
              <w:rPr>
                <w:rFonts w:eastAsia="Calibri" w:cs="Calibri"/>
                <w:b/>
                <w:bCs/>
              </w:rPr>
              <w:t>11</w:t>
            </w:r>
            <w:r w:rsidR="008C7593" w:rsidRPr="00081F22">
              <w:rPr>
                <w:rFonts w:eastAsia="Calibri" w:cs="Calibri"/>
                <w:b/>
                <w:bCs/>
              </w:rPr>
              <w:t>9</w:t>
            </w:r>
          </w:p>
        </w:tc>
      </w:tr>
      <w:tr w:rsidR="00DA2CE9" w:rsidRPr="00081F22" w14:paraId="4BE6DC3B" w14:textId="77777777">
        <w:trPr>
          <w:trHeight w:val="300"/>
        </w:trPr>
        <w:tc>
          <w:tcPr>
            <w:tcW w:w="2188" w:type="dxa"/>
            <w:vAlign w:val="center"/>
          </w:tcPr>
          <w:p w14:paraId="3160F341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 w:rsidRPr="00081F22">
              <w:rPr>
                <w:noProof/>
              </w:rPr>
              <w:drawing>
                <wp:inline distT="0" distB="0" distL="0" distR="0" wp14:anchorId="7F7CDCC0" wp14:editId="742DB938">
                  <wp:extent cx="1197610" cy="676275"/>
                  <wp:effectExtent l="0" t="0" r="0" b="0"/>
                  <wp:docPr id="25" name="Picture 1648182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648182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  <w:vAlign w:val="center"/>
          </w:tcPr>
          <w:p w14:paraId="6F60D276" w14:textId="77777777" w:rsidR="00DA2CE9" w:rsidRPr="00081F22" w:rsidRDefault="00DA2CE9">
            <w:pPr>
              <w:widowControl w:val="0"/>
              <w:spacing w:after="0" w:line="240" w:lineRule="auto"/>
            </w:pPr>
            <w:hyperlink r:id="rId50">
              <w:r w:rsidRPr="00081F22">
                <w:rPr>
                  <w:rStyle w:val="Hyperlink"/>
                  <w:rFonts w:ascii="Arial" w:eastAsia="Arial" w:hAnsi="Arial" w:cs="Arial"/>
                  <w:b/>
                  <w:bCs/>
                  <w:sz w:val="24"/>
                  <w:szCs w:val="24"/>
                </w:rPr>
                <w:t>PICIOARE SUPRAINALTARE PAT STIVUIBIL</w:t>
              </w:r>
            </w:hyperlink>
          </w:p>
        </w:tc>
        <w:tc>
          <w:tcPr>
            <w:tcW w:w="1136" w:type="dxa"/>
            <w:vAlign w:val="center"/>
          </w:tcPr>
          <w:p w14:paraId="7076EE81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5.3</w:t>
            </w:r>
          </w:p>
        </w:tc>
        <w:tc>
          <w:tcPr>
            <w:tcW w:w="7087" w:type="dxa"/>
            <w:vAlign w:val="center"/>
          </w:tcPr>
          <w:p w14:paraId="1DA8AB73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Set de 4 picioare din plastic rezistent,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ramforsat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pentru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suprainaltarea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patuturilor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stivuibile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Cu picioarele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suprainaltare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atasate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patul ajunge la o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inaltime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260 mm fata de sol.</w:t>
            </w:r>
            <w:r w:rsidRPr="00081F22">
              <w:br/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Picioarele pentru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suprainaltarea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patului sunt rotunjite pentru evitarea accidentarilor iar patul cu picioarele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atasate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isi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pastraza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capacitatea de stivuire.</w:t>
            </w:r>
            <w:r w:rsidRPr="00081F22">
              <w:br/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Culori disponibile : portocaliu, verde, galben, mov, albastru</w:t>
            </w:r>
            <w:r w:rsidRPr="00081F22">
              <w:br/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Garantie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36 luni</w:t>
            </w:r>
          </w:p>
        </w:tc>
        <w:tc>
          <w:tcPr>
            <w:tcW w:w="1143" w:type="dxa"/>
            <w:vAlign w:val="center"/>
          </w:tcPr>
          <w:p w14:paraId="6AC6137F" w14:textId="77777777" w:rsidR="00DA2CE9" w:rsidRPr="00081F22" w:rsidRDefault="00000000">
            <w:pPr>
              <w:widowControl w:val="0"/>
              <w:spacing w:after="0" w:line="240" w:lineRule="auto"/>
              <w:jc w:val="center"/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48</w:t>
            </w:r>
          </w:p>
        </w:tc>
      </w:tr>
      <w:tr w:rsidR="00DA2CE9" w:rsidRPr="00081F22" w14:paraId="4D092CED" w14:textId="77777777">
        <w:trPr>
          <w:trHeight w:val="300"/>
        </w:trPr>
        <w:tc>
          <w:tcPr>
            <w:tcW w:w="2188" w:type="dxa"/>
            <w:vAlign w:val="center"/>
          </w:tcPr>
          <w:p w14:paraId="729BAF41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 w:rsidRPr="00081F22">
              <w:rPr>
                <w:noProof/>
              </w:rPr>
              <w:lastRenderedPageBreak/>
              <w:drawing>
                <wp:inline distT="0" distB="0" distL="0" distR="0" wp14:anchorId="192782C5" wp14:editId="1BD088EC">
                  <wp:extent cx="1197610" cy="802640"/>
                  <wp:effectExtent l="0" t="0" r="0" b="0"/>
                  <wp:docPr id="26" name="Picture 1612920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612920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  <w:vAlign w:val="center"/>
          </w:tcPr>
          <w:p w14:paraId="599F3910" w14:textId="77777777" w:rsidR="00DA2CE9" w:rsidRPr="00081F22" w:rsidRDefault="00DA2CE9">
            <w:pPr>
              <w:widowControl w:val="0"/>
              <w:spacing w:after="0" w:line="240" w:lineRule="auto"/>
            </w:pPr>
            <w:hyperlink r:id="rId52">
              <w:r w:rsidRPr="00081F22">
                <w:rPr>
                  <w:rStyle w:val="Hyperlink"/>
                  <w:rFonts w:ascii="Arial" w:eastAsia="Arial" w:hAnsi="Arial" w:cs="Arial"/>
                  <w:b/>
                  <w:bCs/>
                  <w:sz w:val="24"/>
                  <w:szCs w:val="24"/>
                </w:rPr>
                <w:t>SALTEA PAT GRADINITA STIVUIBIL 01</w:t>
              </w:r>
            </w:hyperlink>
          </w:p>
          <w:p w14:paraId="4C5CFC98" w14:textId="77777777" w:rsidR="00DA2CE9" w:rsidRPr="00081F22" w:rsidRDefault="00DA2CE9">
            <w:pPr>
              <w:widowControl w:val="0"/>
              <w:spacing w:after="0" w:line="240" w:lineRule="auto"/>
              <w:rPr>
                <w:rStyle w:val="Hyperlink"/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26532EA2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5.6.1</w:t>
            </w:r>
          </w:p>
          <w:p w14:paraId="6030C767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87" w:type="dxa"/>
            <w:vAlign w:val="center"/>
          </w:tcPr>
          <w:p w14:paraId="4A5EB05B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Saltea poliuretan o persoana pentru paturile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stivuibile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Salteaua este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confectionata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special, cu colturile decupate, pentru a fi stivuite paturile cu salteaua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asezata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pe ele.</w:t>
            </w:r>
            <w:r w:rsidRPr="00081F22">
              <w:br/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Salteaua este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prevazuta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cu fermoar din plastic pentru evitarea accidentarilor.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Atat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grosimea redusa a saltelei cat si materialele folosite asigura o buna aerisire in timpul somnului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evitand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supraincalzirea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si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aparitia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transpiratiei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In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acelasi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timp se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confera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un plus de confort in timpul somnului.</w:t>
            </w:r>
            <w:r w:rsidRPr="00081F22">
              <w:br/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Fara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a fi obligatoriu,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odata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cu salteaua se recomanda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achizitionarea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unui cearceaf pat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stivuibil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care, datorita elasticelor de la capete,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mentine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salteaua fixata de pat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atat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in timpul somnului cat si in timpul depozitarii.</w:t>
            </w:r>
            <w:r w:rsidRPr="00081F22">
              <w:br/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Invelitoare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pentru saltea din bumbac colorat, culori in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functie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stocul disponibil, cu fermoar. Se poate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spala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la 40 grade. Material poliuretan</w:t>
            </w:r>
            <w:r w:rsidRPr="00081F22">
              <w:br/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AVANTAJ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- saltea cu colturile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taiate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pentru stivuirea paturilor</w:t>
            </w:r>
            <w:r w:rsidRPr="00081F22">
              <w:br/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Garantie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24 luni</w:t>
            </w:r>
          </w:p>
        </w:tc>
        <w:tc>
          <w:tcPr>
            <w:tcW w:w="1143" w:type="dxa"/>
            <w:vAlign w:val="center"/>
          </w:tcPr>
          <w:p w14:paraId="2DA06927" w14:textId="77777777" w:rsidR="00DA2CE9" w:rsidRPr="00081F22" w:rsidRDefault="00000000">
            <w:pPr>
              <w:widowControl w:val="0"/>
              <w:spacing w:after="0" w:line="240" w:lineRule="auto"/>
              <w:jc w:val="center"/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50</w:t>
            </w:r>
          </w:p>
          <w:p w14:paraId="7DEECBB0" w14:textId="77777777" w:rsidR="00DA2CE9" w:rsidRPr="00081F22" w:rsidRDefault="00DA2CE9">
            <w:pPr>
              <w:widowControl w:val="0"/>
              <w:spacing w:after="0" w:line="240" w:lineRule="auto"/>
              <w:jc w:val="center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740D6207" w14:textId="77777777" w:rsidR="00DA2CE9" w:rsidRPr="00081F22" w:rsidRDefault="00DA2CE9"/>
    <w:p w14:paraId="4FEB13A3" w14:textId="77777777" w:rsidR="00DA2CE9" w:rsidRPr="00081F22" w:rsidRDefault="00DA2CE9"/>
    <w:tbl>
      <w:tblPr>
        <w:tblStyle w:val="TableGrid"/>
        <w:tblW w:w="14037" w:type="dxa"/>
        <w:tblLayout w:type="fixed"/>
        <w:tblLook w:val="0600" w:firstRow="0" w:lastRow="0" w:firstColumn="0" w:lastColumn="0" w:noHBand="1" w:noVBand="1"/>
      </w:tblPr>
      <w:tblGrid>
        <w:gridCol w:w="2383"/>
        <w:gridCol w:w="2431"/>
        <w:gridCol w:w="851"/>
        <w:gridCol w:w="7229"/>
        <w:gridCol w:w="1143"/>
      </w:tblGrid>
      <w:tr w:rsidR="00DA2CE9" w:rsidRPr="00081F22" w14:paraId="779E5EF5" w14:textId="77777777">
        <w:trPr>
          <w:trHeight w:val="300"/>
        </w:trPr>
        <w:tc>
          <w:tcPr>
            <w:tcW w:w="2383" w:type="dxa"/>
            <w:shd w:val="clear" w:color="auto" w:fill="D99C73"/>
            <w:vAlign w:val="center"/>
          </w:tcPr>
          <w:p w14:paraId="085D3061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 w:rsidRPr="00081F22">
              <w:rPr>
                <w:rFonts w:eastAsia="Calibri"/>
              </w:rPr>
              <w:t>Poza</w:t>
            </w:r>
          </w:p>
        </w:tc>
        <w:tc>
          <w:tcPr>
            <w:tcW w:w="2431" w:type="dxa"/>
            <w:shd w:val="clear" w:color="auto" w:fill="D99C73"/>
            <w:vAlign w:val="center"/>
          </w:tcPr>
          <w:p w14:paraId="7A15BCBF" w14:textId="77777777" w:rsidR="00DA2CE9" w:rsidRPr="00081F22" w:rsidRDefault="00000000">
            <w:pPr>
              <w:widowControl w:val="0"/>
              <w:spacing w:after="0" w:line="240" w:lineRule="auto"/>
              <w:jc w:val="center"/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FF4000"/>
                <w:sz w:val="24"/>
                <w:szCs w:val="24"/>
              </w:rPr>
              <w:t>MOBILIER GRADINITA</w:t>
            </w:r>
          </w:p>
        </w:tc>
        <w:tc>
          <w:tcPr>
            <w:tcW w:w="851" w:type="dxa"/>
            <w:shd w:val="clear" w:color="auto" w:fill="D99C73"/>
            <w:vAlign w:val="center"/>
          </w:tcPr>
          <w:p w14:paraId="2EF6DE7A" w14:textId="77777777" w:rsidR="00DA2CE9" w:rsidRPr="00081F22" w:rsidRDefault="00000000">
            <w:pPr>
              <w:widowControl w:val="0"/>
              <w:spacing w:after="0" w:line="240" w:lineRule="auto"/>
              <w:jc w:val="center"/>
              <w:rPr>
                <w:rFonts w:ascii="Liberation Serif" w:eastAsia="Liberation Serif" w:hAnsi="Liberation Serif" w:cs="Liberation Serif"/>
                <w:color w:val="FF4000"/>
                <w:sz w:val="20"/>
                <w:szCs w:val="20"/>
              </w:rPr>
            </w:pPr>
            <w:r w:rsidRPr="00081F22">
              <w:rPr>
                <w:rFonts w:ascii="Liberation Serif" w:eastAsia="Liberation Serif" w:hAnsi="Liberation Serif" w:cs="Liberation Serif"/>
                <w:color w:val="FF4000"/>
                <w:sz w:val="20"/>
                <w:szCs w:val="20"/>
              </w:rPr>
              <w:t>COD</w:t>
            </w:r>
          </w:p>
          <w:p w14:paraId="4FC1C829" w14:textId="77777777" w:rsidR="00DA2CE9" w:rsidRPr="00081F22" w:rsidRDefault="00DA2CE9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29" w:type="dxa"/>
            <w:shd w:val="clear" w:color="auto" w:fill="D99C73"/>
            <w:vAlign w:val="center"/>
          </w:tcPr>
          <w:p w14:paraId="58289E91" w14:textId="77777777" w:rsidR="00DA2CE9" w:rsidRPr="00081F22" w:rsidRDefault="00000000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FF4000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FF4000"/>
                <w:sz w:val="24"/>
                <w:szCs w:val="24"/>
              </w:rPr>
              <w:t>Caracteristici</w:t>
            </w:r>
          </w:p>
          <w:p w14:paraId="2957FA11" w14:textId="77777777" w:rsidR="00DA2CE9" w:rsidRPr="00081F22" w:rsidRDefault="00DA2CE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1143" w:type="dxa"/>
            <w:shd w:val="clear" w:color="auto" w:fill="D99C73"/>
            <w:vAlign w:val="center"/>
          </w:tcPr>
          <w:p w14:paraId="2F212C67" w14:textId="77777777" w:rsidR="00DA2CE9" w:rsidRPr="00081F22" w:rsidRDefault="00000000">
            <w:pPr>
              <w:widowControl w:val="0"/>
              <w:spacing w:after="0" w:line="240" w:lineRule="auto"/>
              <w:jc w:val="center"/>
            </w:pP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FF4000"/>
                <w:sz w:val="24"/>
                <w:szCs w:val="24"/>
              </w:rPr>
              <w:t>Pret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FF4000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FF4000"/>
                <w:sz w:val="24"/>
                <w:szCs w:val="24"/>
              </w:rPr>
              <w:t>fara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FF4000"/>
                <w:sz w:val="24"/>
                <w:szCs w:val="24"/>
              </w:rPr>
              <w:t xml:space="preserve"> TVA</w:t>
            </w:r>
          </w:p>
          <w:p w14:paraId="26B1372C" w14:textId="77777777" w:rsidR="00DA2CE9" w:rsidRPr="00081F22" w:rsidRDefault="00DA2CE9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403D1E" w:rsidRPr="00081F22" w14:paraId="7668C37C" w14:textId="77777777">
        <w:trPr>
          <w:trHeight w:val="300"/>
        </w:trPr>
        <w:tc>
          <w:tcPr>
            <w:tcW w:w="2383" w:type="dxa"/>
            <w:vAlign w:val="center"/>
          </w:tcPr>
          <w:p w14:paraId="1E5450D9" w14:textId="305CF71D" w:rsidR="00403D1E" w:rsidRPr="00081F22" w:rsidRDefault="00403D1E" w:rsidP="00403D1E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 w:rsidRPr="00081F22">
              <w:rPr>
                <w:rFonts w:ascii="Calibri" w:eastAsia="Calibri" w:hAnsi="Calibri"/>
                <w:noProof/>
              </w:rPr>
              <w:drawing>
                <wp:inline distT="0" distB="0" distL="0" distR="0" wp14:anchorId="7980F144" wp14:editId="539EE79E">
                  <wp:extent cx="1376045" cy="1376045"/>
                  <wp:effectExtent l="0" t="0" r="0" b="0"/>
                  <wp:docPr id="1885387895" name="Picture 3" descr="A shelf with multiple bi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387895" name="Picture 3" descr="A shelf with multiple bins&#10;&#10;Description automatically generated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45" cy="137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vAlign w:val="center"/>
          </w:tcPr>
          <w:p w14:paraId="4C3C4F90" w14:textId="128C6CA7" w:rsidR="00403D1E" w:rsidRPr="00081F22" w:rsidRDefault="00081F22" w:rsidP="00403D1E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hyperlink r:id="rId54" w:history="1">
              <w:r w:rsidRPr="00081F22">
                <w:rPr>
                  <w:rStyle w:val="Hyperlink"/>
                  <w:b/>
                  <w:bCs/>
                  <w:sz w:val="24"/>
                  <w:szCs w:val="24"/>
                </w:rPr>
                <w:t xml:space="preserve">DULAP </w:t>
              </w:r>
              <w:r w:rsidRPr="00081F22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MULTIFUNCTIONAL</w:t>
              </w:r>
              <w:r w:rsidRPr="00081F22">
                <w:rPr>
                  <w:rStyle w:val="Hyperlink"/>
                  <w:b/>
                  <w:bCs/>
                  <w:sz w:val="24"/>
                  <w:szCs w:val="24"/>
                </w:rPr>
                <w:t xml:space="preserve"> 2S</w:t>
              </w:r>
            </w:hyperlink>
          </w:p>
          <w:p w14:paraId="23AE4F81" w14:textId="77777777" w:rsidR="00403D1E" w:rsidRPr="00081F22" w:rsidRDefault="00403D1E" w:rsidP="00403D1E">
            <w:pPr>
              <w:widowControl w:val="0"/>
              <w:spacing w:after="0" w:line="240" w:lineRule="auto"/>
            </w:pPr>
          </w:p>
        </w:tc>
        <w:tc>
          <w:tcPr>
            <w:tcW w:w="851" w:type="dxa"/>
            <w:vAlign w:val="center"/>
          </w:tcPr>
          <w:p w14:paraId="712CC3F4" w14:textId="40C52905" w:rsidR="00403D1E" w:rsidRPr="00081F22" w:rsidRDefault="00403D1E" w:rsidP="00403D1E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3.2</w:t>
            </w:r>
          </w:p>
        </w:tc>
        <w:tc>
          <w:tcPr>
            <w:tcW w:w="7229" w:type="dxa"/>
            <w:vAlign w:val="center"/>
          </w:tcPr>
          <w:p w14:paraId="66C37942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Dulap pentru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gradinita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cu sertare. Include 6 sertare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detasabile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marimi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diferite :  2 buc 312x427x75 mm, 2 buc 312x427x150 mm, 2 buc 312x427x225 mm. interschimbabile,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impreuna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cu sistemul aferent de glisare pentru depozitarea a diverse materiale didactice</w:t>
            </w:r>
          </w:p>
          <w:p w14:paraId="740FCE03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Culoare disponibila corp: Fag 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Mesteacan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Stejar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Sonoma</w:t>
            </w:r>
            <w:proofErr w:type="spellEnd"/>
          </w:p>
          <w:p w14:paraId="1D5F3EA8" w14:textId="09239BE1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Material pal melaminat 18mm, Finisaj cant ABS 2mm integral, picioare din plastic colorate cu diametrul de 60 mm si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inaltime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90 mm pentru a se putea curata </w:t>
            </w:r>
            <w:proofErr w:type="spellStart"/>
            <w:r w:rsidR="003744B4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usor</w:t>
            </w:r>
            <w:proofErr w:type="spellEnd"/>
            <w:r w:rsidR="003744B4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sub el.</w:t>
            </w:r>
          </w:p>
          <w:p w14:paraId="69F3665B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Dimensiuni : 702x450x725 mm</w:t>
            </w:r>
          </w:p>
          <w:p w14:paraId="39AA9B28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AVANTAJ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- Dulapul se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livreaza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montat</w:t>
            </w:r>
          </w:p>
          <w:p w14:paraId="5D665B67" w14:textId="610F2F29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C00000"/>
                <w:sz w:val="24"/>
                <w:szCs w:val="24"/>
              </w:rPr>
              <w:t>Produs in Romania !</w:t>
            </w:r>
          </w:p>
        </w:tc>
        <w:tc>
          <w:tcPr>
            <w:tcW w:w="1143" w:type="dxa"/>
            <w:vAlign w:val="center"/>
          </w:tcPr>
          <w:p w14:paraId="3ACD70AF" w14:textId="1E912BBC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825</w:t>
            </w:r>
          </w:p>
        </w:tc>
      </w:tr>
      <w:tr w:rsidR="00403D1E" w:rsidRPr="00081F22" w14:paraId="79F784D4" w14:textId="77777777">
        <w:trPr>
          <w:trHeight w:val="300"/>
        </w:trPr>
        <w:tc>
          <w:tcPr>
            <w:tcW w:w="2383" w:type="dxa"/>
            <w:vAlign w:val="center"/>
          </w:tcPr>
          <w:p w14:paraId="42479E18" w14:textId="77777777" w:rsidR="00403D1E" w:rsidRPr="00081F22" w:rsidRDefault="00403D1E" w:rsidP="00403D1E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  <w:p w14:paraId="5A9BD51F" w14:textId="5088CD8B" w:rsidR="00403D1E" w:rsidRPr="00081F22" w:rsidRDefault="00403D1E" w:rsidP="00403D1E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 w:rsidRPr="00081F22">
              <w:rPr>
                <w:rFonts w:eastAsia="Calibri"/>
                <w:noProof/>
              </w:rPr>
              <w:drawing>
                <wp:anchor distT="0" distB="0" distL="0" distR="0" simplePos="0" relativeHeight="251660288" behindDoc="0" locked="0" layoutInCell="1" allowOverlap="1" wp14:anchorId="2B422AA2" wp14:editId="246A5A3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171450</wp:posOffset>
                  </wp:positionV>
                  <wp:extent cx="1377315" cy="1195705"/>
                  <wp:effectExtent l="0" t="0" r="0" b="0"/>
                  <wp:wrapSquare wrapText="largest"/>
                  <wp:docPr id="27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11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1" w:type="dxa"/>
            <w:vAlign w:val="center"/>
          </w:tcPr>
          <w:p w14:paraId="1F142097" w14:textId="77777777" w:rsidR="00403D1E" w:rsidRPr="00081F22" w:rsidRDefault="00403D1E" w:rsidP="00403D1E">
            <w:pPr>
              <w:widowControl w:val="0"/>
              <w:spacing w:after="0" w:line="240" w:lineRule="auto"/>
            </w:pPr>
            <w:hyperlink r:id="rId56">
              <w:r w:rsidRPr="00081F22">
                <w:rPr>
                  <w:rStyle w:val="Hyperlink"/>
                  <w:rFonts w:ascii="Arial" w:eastAsia="Arial" w:hAnsi="Arial" w:cs="Arial"/>
                  <w:b/>
                  <w:bCs/>
                  <w:sz w:val="24"/>
                  <w:szCs w:val="24"/>
                </w:rPr>
                <w:t>DULAP MULTIFUNCTIONAL 3S</w:t>
              </w:r>
            </w:hyperlink>
          </w:p>
          <w:p w14:paraId="6232F933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74BDB02" w14:textId="77777777" w:rsidR="00403D1E" w:rsidRPr="00081F22" w:rsidRDefault="00403D1E" w:rsidP="00403D1E">
            <w:pPr>
              <w:widowControl w:val="0"/>
              <w:spacing w:after="0" w:line="240" w:lineRule="auto"/>
            </w:pPr>
          </w:p>
        </w:tc>
        <w:tc>
          <w:tcPr>
            <w:tcW w:w="851" w:type="dxa"/>
            <w:vAlign w:val="center"/>
          </w:tcPr>
          <w:p w14:paraId="588F0A25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3.3</w:t>
            </w:r>
          </w:p>
          <w:p w14:paraId="241D9FEA" w14:textId="4AC8A7C8" w:rsidR="00403D1E" w:rsidRPr="00081F22" w:rsidRDefault="00403D1E" w:rsidP="00403D1E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229" w:type="dxa"/>
            <w:vAlign w:val="center"/>
          </w:tcPr>
          <w:p w14:paraId="02850782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Dulap pentru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gradinita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cu sertare. Include 10 sertare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detasabile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marimi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diferite :  4 buc 312x427x75 mm, 4 buc 312x427x150 mm, 2 buc 312x427x225 mm. interschimbabile,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impreuna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cu sistemul aferent de glisare pentru depozitarea a diverse materiale didactice</w:t>
            </w:r>
          </w:p>
          <w:p w14:paraId="447DC671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Culoare disponibila corp: Fag 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Mesteacan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Stejar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Sonoma</w:t>
            </w:r>
            <w:proofErr w:type="spellEnd"/>
          </w:p>
          <w:p w14:paraId="2832AA15" w14:textId="1B95DBE3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Material pal melaminat 18mm, Finisaj cant ABS 2mm integral, picioare din plastic colorate cu diametrul de 60 mm si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inaltime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90 mm pentru a se putea curata </w:t>
            </w:r>
            <w:proofErr w:type="spellStart"/>
            <w:r w:rsidR="003744B4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usor</w:t>
            </w:r>
            <w:proofErr w:type="spellEnd"/>
            <w:r w:rsidR="003744B4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sub el.</w:t>
            </w:r>
          </w:p>
          <w:p w14:paraId="3AB3A79E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Dimensiuni : 1044x450x725 mm</w:t>
            </w:r>
          </w:p>
          <w:p w14:paraId="193236E3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AVANTAJ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- Dulapul se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livreaza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montat</w:t>
            </w:r>
          </w:p>
          <w:p w14:paraId="1F8C92BA" w14:textId="367057D1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C00000"/>
                <w:sz w:val="24"/>
                <w:szCs w:val="24"/>
              </w:rPr>
              <w:t xml:space="preserve">Produs in Romania ! </w:t>
            </w:r>
          </w:p>
        </w:tc>
        <w:tc>
          <w:tcPr>
            <w:tcW w:w="1143" w:type="dxa"/>
            <w:vAlign w:val="center"/>
          </w:tcPr>
          <w:p w14:paraId="6EE59E51" w14:textId="0EE5ACFE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1139</w:t>
            </w:r>
          </w:p>
        </w:tc>
      </w:tr>
      <w:tr w:rsidR="00403D1E" w:rsidRPr="00081F22" w14:paraId="057AADDC" w14:textId="77777777">
        <w:trPr>
          <w:trHeight w:val="300"/>
        </w:trPr>
        <w:tc>
          <w:tcPr>
            <w:tcW w:w="2383" w:type="dxa"/>
            <w:vAlign w:val="center"/>
          </w:tcPr>
          <w:p w14:paraId="571A3FD8" w14:textId="57858AB6" w:rsidR="00403D1E" w:rsidRPr="00081F22" w:rsidRDefault="008C7593" w:rsidP="00403D1E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 w:rsidRPr="00081F22">
              <w:rPr>
                <w:rFonts w:ascii="Calibri" w:eastAsia="Calibri" w:hAnsi="Calibri"/>
                <w:noProof/>
              </w:rPr>
              <w:drawing>
                <wp:inline distT="0" distB="0" distL="0" distR="0" wp14:anchorId="39275FB4" wp14:editId="2DDBDD7A">
                  <wp:extent cx="1376045" cy="1376045"/>
                  <wp:effectExtent l="0" t="0" r="0" b="0"/>
                  <wp:docPr id="862491842" name="Picture 4" descr="A wooden shelf on whee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491842" name="Picture 4" descr="A wooden shelf on wheels&#10;&#10;Description automatically generated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45" cy="137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vAlign w:val="center"/>
          </w:tcPr>
          <w:p w14:paraId="2EC19EDB" w14:textId="5C077D55" w:rsidR="00403D1E" w:rsidRPr="00081F22" w:rsidRDefault="00403D1E" w:rsidP="00403D1E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hyperlink r:id="rId58" w:history="1">
              <w:r w:rsidRPr="00081F22">
                <w:rPr>
                  <w:rStyle w:val="Hyperlink"/>
                  <w:rFonts w:ascii="Arial" w:eastAsia="Arial" w:hAnsi="Arial" w:cs="Arial"/>
                  <w:b/>
                  <w:bCs/>
                  <w:sz w:val="24"/>
                  <w:szCs w:val="24"/>
                </w:rPr>
                <w:t>DULAP GRADINITA M</w:t>
              </w:r>
              <w:r w:rsidR="008C7593" w:rsidRPr="00081F22">
                <w:rPr>
                  <w:rStyle w:val="Hyperlink"/>
                  <w:rFonts w:ascii="Arial" w:eastAsia="Arial" w:hAnsi="Arial" w:cs="Arial"/>
                  <w:b/>
                  <w:bCs/>
                  <w:sz w:val="24"/>
                  <w:szCs w:val="24"/>
                </w:rPr>
                <w:t>0</w:t>
              </w:r>
              <w:r w:rsidRPr="00081F22">
                <w:rPr>
                  <w:rStyle w:val="Hyperlink"/>
                  <w:rFonts w:ascii="Arial" w:eastAsia="Arial" w:hAnsi="Arial" w:cs="Arial"/>
                  <w:b/>
                  <w:bCs/>
                  <w:sz w:val="24"/>
                  <w:szCs w:val="24"/>
                </w:rPr>
                <w:t>1</w:t>
              </w:r>
            </w:hyperlink>
          </w:p>
        </w:tc>
        <w:tc>
          <w:tcPr>
            <w:tcW w:w="851" w:type="dxa"/>
            <w:vAlign w:val="center"/>
          </w:tcPr>
          <w:p w14:paraId="4C1683D9" w14:textId="339EE1E4" w:rsidR="00403D1E" w:rsidRPr="00081F22" w:rsidRDefault="008C7593" w:rsidP="00403D1E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1.1</w:t>
            </w:r>
          </w:p>
        </w:tc>
        <w:tc>
          <w:tcPr>
            <w:tcW w:w="7229" w:type="dxa"/>
            <w:vAlign w:val="center"/>
          </w:tcPr>
          <w:p w14:paraId="32614207" w14:textId="6D954D39" w:rsidR="008C7593" w:rsidRPr="00081F22" w:rsidRDefault="008C7593" w:rsidP="008C7593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 xml:space="preserve">Dulap modular pentru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>gradinite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 xml:space="preserve">, ce permit, prin folosirea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>acelorasi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 xml:space="preserve"> corpuri de mobilier,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>creearea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 xml:space="preserve"> unor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>configuratii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 xml:space="preserve"> diferite in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>functie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 xml:space="preserve"> de specificul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>activitatii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>desfasurate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 xml:space="preserve">. Dulapuri pentru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>gradinite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 xml:space="preserve"> ce se pot cupla intre ele extrem de simplu si de rapid. Materialul folosit este pal melaminat de 18 mm, colturile sunt rotunjite pentru evitarea accidentarilor iar canturile sunt protejate cu ABS,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>prevazut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 xml:space="preserve"> cu rotile rezistente din cauciuc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>frana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 xml:space="preserve"> pentru a nu deteriora parchetul si pentru a putea fi blocat in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>pozitia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 xml:space="preserve"> dorita. </w:t>
            </w:r>
          </w:p>
          <w:p w14:paraId="582EC70E" w14:textId="77777777" w:rsidR="008C7593" w:rsidRPr="00081F22" w:rsidRDefault="008C7593" w:rsidP="008C7593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 xml:space="preserve">Se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>utilizeaza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 xml:space="preserve"> pentru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>creearea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 xml:space="preserve"> centrelor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>creatie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>/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>activitati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 xml:space="preserve"> care se doresc separate de sala de grupa.</w:t>
            </w:r>
          </w:p>
          <w:p w14:paraId="15974CFD" w14:textId="77777777" w:rsidR="008C7593" w:rsidRPr="00081F22" w:rsidRDefault="008C7593" w:rsidP="008C7593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 xml:space="preserve">Culoare standard pal melaminat : Fag,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>Mesteacan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 xml:space="preserve">, Stejar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sz w:val="24"/>
                <w:szCs w:val="24"/>
              </w:rPr>
              <w:t>Sonoma</w:t>
            </w:r>
            <w:proofErr w:type="spellEnd"/>
          </w:p>
          <w:p w14:paraId="37375E6F" w14:textId="2BD438F1" w:rsidR="008C7593" w:rsidRPr="00081F22" w:rsidRDefault="008C7593" w:rsidP="008C7593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Dimensiuni : 800x450x630 mm</w:t>
            </w:r>
          </w:p>
          <w:p w14:paraId="622E9220" w14:textId="77777777" w:rsidR="008C7593" w:rsidRPr="00081F22" w:rsidRDefault="008C7593" w:rsidP="008C7593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AVANTAJ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- Dulapul se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livreaza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montat</w:t>
            </w:r>
          </w:p>
          <w:p w14:paraId="6E14B381" w14:textId="2FA8D29B" w:rsidR="00403D1E" w:rsidRPr="00081F22" w:rsidRDefault="008C7593" w:rsidP="008C7593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C9211E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C00000"/>
                <w:sz w:val="24"/>
                <w:szCs w:val="24"/>
              </w:rPr>
              <w:t>Produs in Romania !</w:t>
            </w:r>
          </w:p>
        </w:tc>
        <w:tc>
          <w:tcPr>
            <w:tcW w:w="1143" w:type="dxa"/>
            <w:vAlign w:val="center"/>
          </w:tcPr>
          <w:p w14:paraId="2B3759BF" w14:textId="2F0E4919" w:rsidR="00403D1E" w:rsidRPr="00081F22" w:rsidRDefault="008C7593" w:rsidP="00403D1E">
            <w:pPr>
              <w:widowControl w:val="0"/>
              <w:spacing w:after="0" w:line="240" w:lineRule="auto"/>
            </w:pPr>
            <w:r w:rsidRPr="00081F22">
              <w:t>520</w:t>
            </w:r>
          </w:p>
        </w:tc>
      </w:tr>
      <w:tr w:rsidR="00403D1E" w:rsidRPr="00081F22" w14:paraId="6F8F9BD7" w14:textId="77777777">
        <w:trPr>
          <w:trHeight w:val="300"/>
        </w:trPr>
        <w:tc>
          <w:tcPr>
            <w:tcW w:w="2383" w:type="dxa"/>
            <w:vAlign w:val="center"/>
          </w:tcPr>
          <w:p w14:paraId="4E6C909C" w14:textId="77777777" w:rsidR="00403D1E" w:rsidRPr="00081F22" w:rsidRDefault="00403D1E" w:rsidP="00403D1E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 w:rsidRPr="00081F22">
              <w:rPr>
                <w:noProof/>
              </w:rPr>
              <w:drawing>
                <wp:inline distT="0" distB="0" distL="0" distR="0" wp14:anchorId="543C8E06" wp14:editId="32214F6D">
                  <wp:extent cx="1359535" cy="1359535"/>
                  <wp:effectExtent l="0" t="0" r="0" b="0"/>
                  <wp:docPr id="28" name="Picture 1889485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889485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vAlign w:val="center"/>
          </w:tcPr>
          <w:p w14:paraId="35F499A6" w14:textId="77777777" w:rsidR="00403D1E" w:rsidRPr="00081F22" w:rsidRDefault="00403D1E" w:rsidP="00403D1E">
            <w:pPr>
              <w:widowControl w:val="0"/>
              <w:spacing w:after="0" w:line="240" w:lineRule="auto"/>
            </w:pPr>
            <w:hyperlink r:id="rId60">
              <w:r w:rsidRPr="00081F22">
                <w:rPr>
                  <w:rStyle w:val="Hyperlink"/>
                  <w:rFonts w:ascii="Arial" w:eastAsia="Arial" w:hAnsi="Arial" w:cs="Arial"/>
                  <w:b/>
                  <w:bCs/>
                  <w:sz w:val="24"/>
                  <w:szCs w:val="24"/>
                </w:rPr>
                <w:t>COS MOBIL PENTRU JUCARII</w:t>
              </w:r>
            </w:hyperlink>
          </w:p>
          <w:p w14:paraId="03B73B24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276492A5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851" w:type="dxa"/>
            <w:vAlign w:val="center"/>
          </w:tcPr>
          <w:p w14:paraId="585A911E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3.31</w:t>
            </w:r>
          </w:p>
          <w:p w14:paraId="257E0930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229" w:type="dxa"/>
            <w:vAlign w:val="center"/>
          </w:tcPr>
          <w:p w14:paraId="6F332F61" w14:textId="1A386266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C9211E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Cos mobil pentru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jucarii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si materiale didactice diverse pentru copii.</w:t>
            </w:r>
            <w:r w:rsidRPr="00081F22">
              <w:br/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Mobilier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gradinita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pentru copii, extrem de versatil si robust. Datorita sertarelor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detasabile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si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incapatoare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poate fi folosit cu succes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atat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pentru depozitarea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jucariilor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cat si pentru depozitarea diverselor materiale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educationale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in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activitatile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grupa.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Totodata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datorita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pozitiei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usor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inclinate 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cosurilor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accesul la acesta se poate face din ambele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parti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inclusiv din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pozitia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sezand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la podea. Astfel, toate materialele pot fi adunate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usurinta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intr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-unul din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cosuri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care se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aseaza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ulterior in suportul metalic,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putand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fi transportat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usurinta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– datorita rotilelor –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lastRenderedPageBreak/>
              <w:t xml:space="preserve">acolo unde se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doreste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.</w:t>
            </w:r>
            <w:r w:rsidRPr="00081F22">
              <w:br/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Greutatea redusa a mobilierului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face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usor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manipulat chiar si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catre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cei mai mici.</w:t>
            </w:r>
            <w:r w:rsidRPr="00081F22">
              <w:br/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Structura metalica este din </w:t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profil de otel de 25×1,5 mm,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rigidizari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 sudate din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teava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 rotunda,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pentru o rezistenta sporita, vopsit in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camp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electrostatic. Elementele laterale sunt sudate integral. Picioarele sunt dotate cu 4 roti din PVC, din care doua sunt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frana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pentru a bloca produsul in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pozitia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dorita.</w:t>
            </w:r>
            <w:r w:rsidRPr="00081F22">
              <w:br/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Cosul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dispune de patru sertare din plastic ultra-rezistent, special proiectate in scop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educational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, cu dimensiunile de 427x312x150 mm,</w:t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detasabile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si interschimbabile. Toate muchiile sunt rotunjite pentru a evita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ranirea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accidentala.</w:t>
            </w:r>
            <w:r w:rsidRPr="00081F22">
              <w:br/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Culoare de baza cadru metalic –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Rosu</w:t>
            </w:r>
            <w:proofErr w:type="spellEnd"/>
            <w:r w:rsidRPr="00081F22">
              <w:br/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Dimensiuni : 910x320x694 mm</w:t>
            </w:r>
            <w:r w:rsidRPr="00081F22">
              <w:br/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Produsul se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livreaza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demontat</w:t>
            </w:r>
            <w:r w:rsidRPr="00081F22">
              <w:br/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AVANTAJ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- cos mobil pentru depozitare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jucarii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si materiale didactice!</w:t>
            </w:r>
            <w:r w:rsidRPr="00081F22">
              <w:br/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C9211E"/>
                <w:sz w:val="24"/>
                <w:szCs w:val="24"/>
              </w:rPr>
              <w:t>Produs in Romania!</w:t>
            </w:r>
          </w:p>
        </w:tc>
        <w:tc>
          <w:tcPr>
            <w:tcW w:w="1143" w:type="dxa"/>
            <w:vAlign w:val="center"/>
          </w:tcPr>
          <w:p w14:paraId="19AD9E3E" w14:textId="53D60534" w:rsidR="00403D1E" w:rsidRPr="00081F22" w:rsidRDefault="00403D1E" w:rsidP="00403D1E">
            <w:pPr>
              <w:widowControl w:val="0"/>
              <w:spacing w:after="0" w:line="240" w:lineRule="auto"/>
              <w:jc w:val="center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lastRenderedPageBreak/>
              <w:t>499</w:t>
            </w:r>
          </w:p>
          <w:p w14:paraId="349C69B2" w14:textId="77777777" w:rsidR="00403D1E" w:rsidRPr="00081F22" w:rsidRDefault="00403D1E" w:rsidP="00403D1E">
            <w:pPr>
              <w:widowControl w:val="0"/>
              <w:spacing w:after="0" w:line="240" w:lineRule="auto"/>
              <w:jc w:val="center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403D1E" w:rsidRPr="00081F22" w14:paraId="7468C30F" w14:textId="77777777">
        <w:trPr>
          <w:trHeight w:val="300"/>
        </w:trPr>
        <w:tc>
          <w:tcPr>
            <w:tcW w:w="2383" w:type="dxa"/>
            <w:vAlign w:val="center"/>
          </w:tcPr>
          <w:p w14:paraId="735A8090" w14:textId="77777777" w:rsidR="00403D1E" w:rsidRPr="00081F22" w:rsidRDefault="00403D1E" w:rsidP="00403D1E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 w:rsidRPr="00081F22">
              <w:rPr>
                <w:noProof/>
              </w:rPr>
              <w:drawing>
                <wp:inline distT="0" distB="0" distL="0" distR="0" wp14:anchorId="42F0DADE" wp14:editId="2D09616C">
                  <wp:extent cx="609600" cy="809625"/>
                  <wp:effectExtent l="0" t="0" r="0" b="0"/>
                  <wp:docPr id="29" name="Picture 183459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83459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vAlign w:val="center"/>
          </w:tcPr>
          <w:p w14:paraId="7202FF15" w14:textId="77777777" w:rsidR="00403D1E" w:rsidRPr="00081F22" w:rsidRDefault="00403D1E" w:rsidP="00403D1E">
            <w:pPr>
              <w:widowControl w:val="0"/>
              <w:spacing w:after="0" w:line="240" w:lineRule="auto"/>
            </w:pPr>
            <w:hyperlink r:id="rId62">
              <w:r w:rsidRPr="00081F22">
                <w:rPr>
                  <w:rStyle w:val="Hyperlink"/>
                  <w:rFonts w:ascii="Arial" w:eastAsia="Arial" w:hAnsi="Arial" w:cs="Arial"/>
                  <w:b/>
                  <w:bCs/>
                  <w:sz w:val="24"/>
                  <w:szCs w:val="24"/>
                </w:rPr>
                <w:t>CORP MOBIL EXPUNERE</w:t>
              </w:r>
            </w:hyperlink>
          </w:p>
        </w:tc>
        <w:tc>
          <w:tcPr>
            <w:tcW w:w="851" w:type="dxa"/>
            <w:vAlign w:val="center"/>
          </w:tcPr>
          <w:p w14:paraId="7800C2AF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3.15</w:t>
            </w:r>
          </w:p>
        </w:tc>
        <w:tc>
          <w:tcPr>
            <w:tcW w:w="7229" w:type="dxa"/>
            <w:vAlign w:val="center"/>
          </w:tcPr>
          <w:p w14:paraId="5039AFBB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Raft mobil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prevazut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spatiu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de prezentare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carti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pe o parte iar pe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cealalta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polite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pentru depozitare.</w:t>
            </w:r>
          </w:p>
          <w:p w14:paraId="50177206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Material pal melaminat 18mm, Finisaj cant ABS integral, Muchile si colturile sunt rotunjite pentru evitarea accidentelor</w:t>
            </w:r>
          </w:p>
          <w:p w14:paraId="2E7E28E5" w14:textId="7640F95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Prevazuta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cu 4 rotile rezistente </w:t>
            </w:r>
            <w:r w:rsidR="003744B4"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din silicon dur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dintre care 2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frana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pentru blocarea pe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pozitie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. </w:t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Suport metalic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teava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 de 18x1,5 mm pentru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sustinere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carti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, la partea superioara.</w:t>
            </w:r>
          </w:p>
          <w:p w14:paraId="38F3B56E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Dimensiuni : 720x450x970 mm</w:t>
            </w:r>
          </w:p>
          <w:p w14:paraId="7C1E42A7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AVANTAJ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- produsul se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livreaza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montat</w:t>
            </w:r>
          </w:p>
          <w:p w14:paraId="2FF00152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C00000"/>
                <w:sz w:val="24"/>
                <w:szCs w:val="24"/>
              </w:rPr>
              <w:t>Produs in Romania !</w:t>
            </w:r>
          </w:p>
        </w:tc>
        <w:tc>
          <w:tcPr>
            <w:tcW w:w="1143" w:type="dxa"/>
            <w:vAlign w:val="center"/>
          </w:tcPr>
          <w:p w14:paraId="256F7BFC" w14:textId="12F2652D" w:rsidR="00403D1E" w:rsidRPr="00081F22" w:rsidRDefault="00403D1E" w:rsidP="00403D1E">
            <w:pPr>
              <w:widowControl w:val="0"/>
              <w:spacing w:after="0" w:line="240" w:lineRule="auto"/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774</w:t>
            </w:r>
          </w:p>
          <w:p w14:paraId="40F43A2E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403D1E" w:rsidRPr="00081F22" w14:paraId="6F4D1FAF" w14:textId="77777777">
        <w:trPr>
          <w:trHeight w:val="300"/>
        </w:trPr>
        <w:tc>
          <w:tcPr>
            <w:tcW w:w="2383" w:type="dxa"/>
            <w:vAlign w:val="center"/>
          </w:tcPr>
          <w:p w14:paraId="72101A2C" w14:textId="77777777" w:rsidR="00403D1E" w:rsidRPr="00081F22" w:rsidRDefault="00403D1E" w:rsidP="00403D1E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 w:rsidRPr="00081F22">
              <w:rPr>
                <w:rFonts w:eastAsia="Calibri"/>
                <w:noProof/>
              </w:rPr>
              <w:lastRenderedPageBreak/>
              <w:drawing>
                <wp:anchor distT="0" distB="0" distL="0" distR="0" simplePos="0" relativeHeight="251659264" behindDoc="0" locked="0" layoutInCell="1" allowOverlap="1" wp14:anchorId="5BEB3FDA" wp14:editId="6AFD83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104775</wp:posOffset>
                  </wp:positionV>
                  <wp:extent cx="1377315" cy="1381760"/>
                  <wp:effectExtent l="0" t="0" r="0" b="0"/>
                  <wp:wrapSquare wrapText="largest"/>
                  <wp:docPr id="30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1" w:type="dxa"/>
            <w:vAlign w:val="center"/>
          </w:tcPr>
          <w:p w14:paraId="6EC8F042" w14:textId="77777777" w:rsidR="00403D1E" w:rsidRPr="00081F22" w:rsidRDefault="00403D1E" w:rsidP="00403D1E">
            <w:pPr>
              <w:widowControl w:val="0"/>
              <w:spacing w:after="0" w:line="240" w:lineRule="auto"/>
            </w:pPr>
            <w:hyperlink r:id="rId64">
              <w:r w:rsidRPr="00081F22">
                <w:rPr>
                  <w:rStyle w:val="Hyperlink"/>
                  <w:rFonts w:ascii="Arial" w:eastAsia="Arial" w:hAnsi="Arial" w:cs="Arial"/>
                  <w:b/>
                  <w:bCs/>
                  <w:sz w:val="24"/>
                  <w:szCs w:val="24"/>
                </w:rPr>
                <w:t>ETAJERA MULTIFUNCTIONALA INALTA</w:t>
              </w:r>
            </w:hyperlink>
          </w:p>
        </w:tc>
        <w:tc>
          <w:tcPr>
            <w:tcW w:w="851" w:type="dxa"/>
            <w:vAlign w:val="center"/>
          </w:tcPr>
          <w:p w14:paraId="2DB611EF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3.25</w:t>
            </w:r>
          </w:p>
          <w:p w14:paraId="3CDABE57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229" w:type="dxa"/>
            <w:vAlign w:val="center"/>
          </w:tcPr>
          <w:p w14:paraId="2EC4D225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Dulap pentru depozitare diverse -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gradinita</w:t>
            </w:r>
            <w:proofErr w:type="spellEnd"/>
          </w:p>
          <w:p w14:paraId="4FBE944E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Culoare disponibila corp: Fag ,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Mesteacan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Stejar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Sonoma</w:t>
            </w:r>
            <w:proofErr w:type="spellEnd"/>
          </w:p>
          <w:p w14:paraId="5D4C5D62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Culoare disponibila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usi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: Albastru, Verde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Pastel,Rosu-Flacara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, Galben</w:t>
            </w:r>
          </w:p>
          <w:p w14:paraId="55A76BC4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Material pal melaminat 18mm,  Finisaj cant ABS 0,4-2mm integral</w:t>
            </w:r>
          </w:p>
          <w:p w14:paraId="12DE1F03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Dimensiuni : 702x450x1360 mm</w:t>
            </w:r>
          </w:p>
          <w:p w14:paraId="54BF0457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AVANTAJ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- Dulapul se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livreaza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montat</w:t>
            </w:r>
          </w:p>
          <w:p w14:paraId="3F166EAC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C00000"/>
                <w:sz w:val="24"/>
                <w:szCs w:val="24"/>
              </w:rPr>
              <w:t>Produs in Romania !</w:t>
            </w:r>
          </w:p>
        </w:tc>
        <w:tc>
          <w:tcPr>
            <w:tcW w:w="1143" w:type="dxa"/>
            <w:vAlign w:val="center"/>
          </w:tcPr>
          <w:p w14:paraId="5AA099FE" w14:textId="53C6B78C" w:rsidR="00403D1E" w:rsidRPr="00081F22" w:rsidRDefault="00403D1E" w:rsidP="00403D1E">
            <w:pPr>
              <w:widowControl w:val="0"/>
              <w:spacing w:after="0" w:line="240" w:lineRule="auto"/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664</w:t>
            </w:r>
          </w:p>
          <w:p w14:paraId="5E40997C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403D1E" w:rsidRPr="00081F22" w14:paraId="771CA757" w14:textId="77777777">
        <w:trPr>
          <w:trHeight w:val="300"/>
        </w:trPr>
        <w:tc>
          <w:tcPr>
            <w:tcW w:w="2383" w:type="dxa"/>
            <w:vAlign w:val="center"/>
          </w:tcPr>
          <w:p w14:paraId="7CC55D27" w14:textId="77777777" w:rsidR="00403D1E" w:rsidRPr="00081F22" w:rsidRDefault="00403D1E" w:rsidP="00403D1E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 w:rsidRPr="00081F22">
              <w:rPr>
                <w:noProof/>
              </w:rPr>
              <w:drawing>
                <wp:inline distT="0" distB="0" distL="0" distR="0" wp14:anchorId="1AA343DF" wp14:editId="046F7125">
                  <wp:extent cx="638175" cy="809625"/>
                  <wp:effectExtent l="0" t="0" r="0" b="0"/>
                  <wp:docPr id="31" name="Picture 1805558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805558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vAlign w:val="center"/>
          </w:tcPr>
          <w:p w14:paraId="3A93A69E" w14:textId="77777777" w:rsidR="00403D1E" w:rsidRPr="00081F22" w:rsidRDefault="00403D1E" w:rsidP="00403D1E">
            <w:pPr>
              <w:widowControl w:val="0"/>
              <w:spacing w:after="0" w:line="240" w:lineRule="auto"/>
            </w:pPr>
            <w:hyperlink r:id="rId66">
              <w:r w:rsidRPr="00081F22">
                <w:rPr>
                  <w:rStyle w:val="Hyperlink"/>
                  <w:rFonts w:ascii="Arial" w:eastAsia="Arial" w:hAnsi="Arial" w:cs="Arial"/>
                  <w:b/>
                  <w:bCs/>
                  <w:sz w:val="24"/>
                  <w:szCs w:val="24"/>
                </w:rPr>
                <w:t>DULAP DEPOZITARE 9 USI</w:t>
              </w:r>
            </w:hyperlink>
          </w:p>
        </w:tc>
        <w:tc>
          <w:tcPr>
            <w:tcW w:w="851" w:type="dxa"/>
            <w:vAlign w:val="center"/>
          </w:tcPr>
          <w:p w14:paraId="4D6BC235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6.19</w:t>
            </w:r>
          </w:p>
        </w:tc>
        <w:tc>
          <w:tcPr>
            <w:tcW w:w="7229" w:type="dxa"/>
            <w:vAlign w:val="center"/>
          </w:tcPr>
          <w:p w14:paraId="3A0637AE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Dulap depozitare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prevazut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cu 9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usi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. Structura pal melaminat 18 mm</w:t>
            </w:r>
          </w:p>
          <w:p w14:paraId="1B92F28B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Usi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si fronturi cant ABS 2mm.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Manere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rotunjite pentru evitarea accidentarilor</w:t>
            </w:r>
          </w:p>
          <w:p w14:paraId="6F6F7A49" w14:textId="58703A4C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Picioare colorate din plastic dur prinse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surub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 metalic,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inalte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 de 9</w:t>
            </w:r>
            <w:r w:rsidR="003744B4"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0 m</w:t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pentru a facilita efectuarea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curateniei</w:t>
            </w:r>
            <w:proofErr w:type="spellEnd"/>
          </w:p>
          <w:p w14:paraId="22B340C7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Dimensiuni : 990 × 400 × 1270 mm</w:t>
            </w:r>
          </w:p>
          <w:p w14:paraId="51C8C851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 xml:space="preserve">AVANTAJ 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- Dulapul se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livreaza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montat</w:t>
            </w:r>
          </w:p>
          <w:p w14:paraId="1EB9A3D8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C00000"/>
                <w:sz w:val="24"/>
                <w:szCs w:val="24"/>
              </w:rPr>
              <w:t>Produs in Romania !</w:t>
            </w:r>
          </w:p>
        </w:tc>
        <w:tc>
          <w:tcPr>
            <w:tcW w:w="1143" w:type="dxa"/>
            <w:vAlign w:val="center"/>
          </w:tcPr>
          <w:p w14:paraId="52CF55D5" w14:textId="44587318" w:rsidR="00403D1E" w:rsidRPr="00081F22" w:rsidRDefault="00403D1E" w:rsidP="00403D1E">
            <w:pPr>
              <w:widowControl w:val="0"/>
              <w:spacing w:after="0" w:line="240" w:lineRule="auto"/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1264</w:t>
            </w:r>
          </w:p>
        </w:tc>
      </w:tr>
      <w:tr w:rsidR="00403D1E" w:rsidRPr="00081F22" w14:paraId="4CE78C11" w14:textId="77777777">
        <w:trPr>
          <w:trHeight w:val="300"/>
        </w:trPr>
        <w:tc>
          <w:tcPr>
            <w:tcW w:w="2383" w:type="dxa"/>
            <w:vAlign w:val="center"/>
          </w:tcPr>
          <w:p w14:paraId="45FCB0A6" w14:textId="7D318562" w:rsidR="00403D1E" w:rsidRPr="00081F22" w:rsidRDefault="00403D1E" w:rsidP="00403D1E">
            <w:pPr>
              <w:widowControl w:val="0"/>
              <w:spacing w:after="0" w:line="240" w:lineRule="auto"/>
              <w:jc w:val="center"/>
            </w:pPr>
            <w:r w:rsidRPr="00081F22">
              <w:rPr>
                <w:noProof/>
              </w:rPr>
              <w:drawing>
                <wp:inline distT="0" distB="0" distL="0" distR="0" wp14:anchorId="6FD70DB0" wp14:editId="0196FC90">
                  <wp:extent cx="1376045" cy="1376045"/>
                  <wp:effectExtent l="0" t="0" r="0" b="0"/>
                  <wp:docPr id="11010642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064219" name="Picture 1101064219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45" cy="137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vAlign w:val="center"/>
          </w:tcPr>
          <w:p w14:paraId="6A1CCA53" w14:textId="3DBA5573" w:rsidR="00403D1E" w:rsidRPr="00081F22" w:rsidRDefault="00081F22" w:rsidP="00403D1E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hyperlink r:id="rId68" w:history="1">
              <w:r w:rsidRPr="00081F22">
                <w:rPr>
                  <w:rStyle w:val="Hyperlink"/>
                  <w:rFonts w:ascii="Arial" w:hAnsi="Arial" w:cs="Arial"/>
                  <w:b/>
                  <w:bCs/>
                </w:rPr>
                <w:t>CUIER COMPARTIMENTAT CU USI SI BANCUTA</w:t>
              </w:r>
            </w:hyperlink>
          </w:p>
          <w:p w14:paraId="0A11B17E" w14:textId="77777777" w:rsidR="00403D1E" w:rsidRPr="00081F22" w:rsidRDefault="00403D1E" w:rsidP="00403D1E">
            <w:pPr>
              <w:widowControl w:val="0"/>
              <w:spacing w:after="0" w:line="240" w:lineRule="auto"/>
            </w:pPr>
          </w:p>
        </w:tc>
        <w:tc>
          <w:tcPr>
            <w:tcW w:w="851" w:type="dxa"/>
            <w:vAlign w:val="center"/>
          </w:tcPr>
          <w:p w14:paraId="63D2D270" w14:textId="24196FAF" w:rsidR="00403D1E" w:rsidRPr="00081F22" w:rsidRDefault="00403D1E" w:rsidP="00403D1E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81F22">
              <w:rPr>
                <w:rFonts w:ascii="Arial" w:eastAsia="Arial" w:hAnsi="Arial" w:cs="Arial"/>
                <w:sz w:val="20"/>
                <w:szCs w:val="20"/>
              </w:rPr>
              <w:t>DGM 6.25</w:t>
            </w:r>
          </w:p>
        </w:tc>
        <w:tc>
          <w:tcPr>
            <w:tcW w:w="7229" w:type="dxa"/>
            <w:vAlign w:val="center"/>
          </w:tcPr>
          <w:p w14:paraId="30754820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Cuier compartimentat pentru 5 copii, vestiar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gradinita</w:t>
            </w:r>
            <w:proofErr w:type="spellEnd"/>
          </w:p>
          <w:p w14:paraId="1E5CB650" w14:textId="7CCDE354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Dimensiuni: 1148x500x1390 mm (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Lxlxh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)</w:t>
            </w:r>
          </w:p>
          <w:p w14:paraId="4F4E7A79" w14:textId="3022A6B0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Cuier compartimentat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bancuta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compartimente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usi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incadrate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agatatori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duble metalice si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spatiu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compartimentat deasupra. Spatele dulapului este decupat in forma ondulata cu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inaltare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la fiecare compartiment pentru a evita deteriorarea peretelui. Banca este integrata in dulap pentru un plus de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siguranta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in exploatare si este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prevazuta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cu 5 compartimente pentru papuci.</w:t>
            </w:r>
          </w:p>
          <w:p w14:paraId="10BD4D80" w14:textId="370352FA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Culoare standard pal melaminat : Fag,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Mesteacan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, Stejar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Sonoma</w:t>
            </w:r>
            <w:proofErr w:type="spellEnd"/>
          </w:p>
          <w:p w14:paraId="0B00967D" w14:textId="4786B629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Culori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usi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: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Rosu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, Galben, Albastru, Verde</w:t>
            </w:r>
          </w:p>
          <w:p w14:paraId="1A2A88C5" w14:textId="429BD1A0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Material pal melaminat 18mm. Finisaj cant ABS integral</w:t>
            </w:r>
          </w:p>
          <w:p w14:paraId="6CCDBF3C" w14:textId="6792FAD1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AVANTAJ</w:t>
            </w:r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 – Dulapul se </w:t>
            </w:r>
            <w:proofErr w:type="spellStart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livreaza</w:t>
            </w:r>
            <w:proofErr w:type="spellEnd"/>
            <w:r w:rsidRPr="00081F22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 xml:space="preserve"> montat. </w:t>
            </w: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C00000"/>
                <w:sz w:val="24"/>
                <w:szCs w:val="24"/>
              </w:rPr>
              <w:t>Produs in Romania !</w:t>
            </w:r>
          </w:p>
          <w:p w14:paraId="29DFFE36" w14:textId="77777777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143" w:type="dxa"/>
            <w:vAlign w:val="center"/>
          </w:tcPr>
          <w:p w14:paraId="11282A32" w14:textId="0981EBF3" w:rsidR="00403D1E" w:rsidRPr="00081F22" w:rsidRDefault="00403D1E" w:rsidP="00403D1E">
            <w:pPr>
              <w:widowControl w:val="0"/>
              <w:spacing w:after="0" w:line="240" w:lineRule="auto"/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  <w:r w:rsidRPr="00081F22">
              <w:rPr>
                <w:rFonts w:ascii="Liberation Serif" w:eastAsia="Liberation Serif" w:hAnsi="Liberation Serif" w:cs="Liberation Serif"/>
                <w:b/>
                <w:bCs/>
                <w:color w:val="000000" w:themeColor="text1"/>
                <w:sz w:val="24"/>
                <w:szCs w:val="24"/>
              </w:rPr>
              <w:t>1785</w:t>
            </w:r>
          </w:p>
        </w:tc>
      </w:tr>
    </w:tbl>
    <w:p w14:paraId="204D32A6" w14:textId="77777777" w:rsidR="00DA2CE9" w:rsidRDefault="00DA2CE9"/>
    <w:p w14:paraId="6134E670" w14:textId="77777777" w:rsidR="00081F22" w:rsidRDefault="00081F22"/>
    <w:p w14:paraId="565E502B" w14:textId="77777777" w:rsidR="00081F22" w:rsidRDefault="00081F22"/>
    <w:p w14:paraId="38E67CC1" w14:textId="35E195B8" w:rsidR="00DA2CE9" w:rsidRPr="00081F22" w:rsidRDefault="00000000">
      <w:pPr>
        <w:spacing w:line="240" w:lineRule="auto"/>
      </w:pPr>
      <w:r w:rsidRPr="00081F22">
        <w:rPr>
          <w:rFonts w:eastAsia="Calibri" w:cs="Calibri"/>
          <w:b/>
          <w:bCs/>
          <w:color w:val="FF0000"/>
          <w:sz w:val="24"/>
          <w:szCs w:val="24"/>
        </w:rPr>
        <w:t>OBSERVATII</w:t>
      </w:r>
    </w:p>
    <w:p w14:paraId="7D4CC4C3" w14:textId="2871EEC4" w:rsidR="00DA2CE9" w:rsidRPr="00081F22" w:rsidRDefault="00000000">
      <w:pPr>
        <w:spacing w:line="240" w:lineRule="auto"/>
      </w:pPr>
      <w:r w:rsidRPr="00081F22">
        <w:rPr>
          <w:rFonts w:eastAsia="Calibri" w:cs="Calibri"/>
          <w:color w:val="000000" w:themeColor="text1"/>
          <w:sz w:val="24"/>
          <w:szCs w:val="24"/>
        </w:rPr>
        <w:t xml:space="preserve">Pentru a vedea </w:t>
      </w:r>
      <w:proofErr w:type="spellStart"/>
      <w:r w:rsidRPr="00081F22">
        <w:rPr>
          <w:rFonts w:eastAsia="Calibri" w:cs="Calibri"/>
          <w:color w:val="000000" w:themeColor="text1"/>
          <w:sz w:val="24"/>
          <w:szCs w:val="24"/>
        </w:rPr>
        <w:t>intreaga</w:t>
      </w:r>
      <w:proofErr w:type="spellEnd"/>
      <w:r w:rsidRPr="00081F22">
        <w:rPr>
          <w:rFonts w:eastAsia="Calibri" w:cs="Calibri"/>
          <w:color w:val="000000" w:themeColor="text1"/>
          <w:sz w:val="24"/>
          <w:szCs w:val="24"/>
        </w:rPr>
        <w:t xml:space="preserve"> gama de produse, va rugam </w:t>
      </w:r>
      <w:proofErr w:type="spellStart"/>
      <w:r w:rsidRPr="00081F22">
        <w:rPr>
          <w:rFonts w:eastAsia="Calibri" w:cs="Calibri"/>
          <w:color w:val="000000" w:themeColor="text1"/>
          <w:sz w:val="24"/>
          <w:szCs w:val="24"/>
        </w:rPr>
        <w:t>accesati</w:t>
      </w:r>
      <w:proofErr w:type="spellEnd"/>
      <w:r w:rsidRPr="00081F22">
        <w:rPr>
          <w:rFonts w:eastAsia="Calibri" w:cs="Calibri"/>
          <w:color w:val="000000" w:themeColor="text1"/>
          <w:sz w:val="24"/>
          <w:szCs w:val="24"/>
        </w:rPr>
        <w:t xml:space="preserve"> site-ul nostru : </w:t>
      </w:r>
      <w:hyperlink r:id="rId69">
        <w:r w:rsidR="00DA2CE9" w:rsidRPr="00081F22">
          <w:rPr>
            <w:rStyle w:val="Hyperlink"/>
            <w:rFonts w:eastAsia="Calibri" w:cs="Calibri"/>
            <w:sz w:val="24"/>
            <w:szCs w:val="24"/>
          </w:rPr>
          <w:t>www.furnissa.ro</w:t>
        </w:r>
      </w:hyperlink>
      <w:r w:rsidRPr="00081F22">
        <w:rPr>
          <w:rFonts w:eastAsia="Calibri" w:cs="Calibri"/>
          <w:color w:val="000000" w:themeColor="text1"/>
          <w:sz w:val="24"/>
          <w:szCs w:val="24"/>
        </w:rPr>
        <w:t>.</w:t>
      </w:r>
      <w:r w:rsidRPr="00081F22">
        <w:br/>
      </w:r>
      <w:r w:rsidRPr="00081F22">
        <w:rPr>
          <w:rFonts w:eastAsia="Calibri" w:cs="Calibri"/>
          <w:color w:val="000000" w:themeColor="text1"/>
          <w:sz w:val="24"/>
          <w:szCs w:val="24"/>
        </w:rPr>
        <w:t xml:space="preserve">Preturile au o valabilitate de 3 luni de zile. </w:t>
      </w:r>
      <w:r w:rsidRPr="00081F22">
        <w:br/>
      </w:r>
      <w:r w:rsidRPr="00081F22">
        <w:rPr>
          <w:rFonts w:eastAsia="Calibri" w:cs="Calibri"/>
          <w:color w:val="000000" w:themeColor="text1"/>
          <w:sz w:val="24"/>
          <w:szCs w:val="24"/>
        </w:rPr>
        <w:t xml:space="preserve">Pentru </w:t>
      </w:r>
      <w:proofErr w:type="spellStart"/>
      <w:r w:rsidRPr="00081F22">
        <w:rPr>
          <w:rFonts w:eastAsia="Calibri" w:cs="Calibri"/>
          <w:color w:val="000000" w:themeColor="text1"/>
          <w:sz w:val="24"/>
          <w:szCs w:val="24"/>
        </w:rPr>
        <w:t>discutii</w:t>
      </w:r>
      <w:proofErr w:type="spellEnd"/>
      <w:r w:rsidRPr="00081F22">
        <w:rPr>
          <w:rFonts w:eastAsia="Calibri" w:cs="Calibri"/>
          <w:color w:val="000000" w:themeColor="text1"/>
          <w:sz w:val="24"/>
          <w:szCs w:val="24"/>
        </w:rPr>
        <w:t xml:space="preserve"> privind personalizarea produselor, culori, </w:t>
      </w:r>
      <w:proofErr w:type="spellStart"/>
      <w:r w:rsidRPr="00081F22">
        <w:rPr>
          <w:rFonts w:eastAsia="Calibri" w:cs="Calibri"/>
          <w:color w:val="000000" w:themeColor="text1"/>
          <w:sz w:val="24"/>
          <w:szCs w:val="24"/>
        </w:rPr>
        <w:t>cantitati</w:t>
      </w:r>
      <w:proofErr w:type="spellEnd"/>
      <w:r w:rsidRPr="00081F22">
        <w:rPr>
          <w:rFonts w:eastAsia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00081F22">
        <w:rPr>
          <w:rFonts w:eastAsia="Calibri" w:cs="Calibri"/>
          <w:color w:val="000000" w:themeColor="text1"/>
          <w:sz w:val="24"/>
          <w:szCs w:val="24"/>
        </w:rPr>
        <w:t>discounturi</w:t>
      </w:r>
      <w:proofErr w:type="spellEnd"/>
      <w:r w:rsidRPr="00081F22">
        <w:rPr>
          <w:rFonts w:eastAsia="Calibri" w:cs="Calibri"/>
          <w:color w:val="000000" w:themeColor="text1"/>
          <w:sz w:val="24"/>
          <w:szCs w:val="24"/>
        </w:rPr>
        <w:t xml:space="preserve">, va rugam </w:t>
      </w:r>
      <w:proofErr w:type="spellStart"/>
      <w:r w:rsidRPr="00081F22">
        <w:rPr>
          <w:rFonts w:eastAsia="Calibri" w:cs="Calibri"/>
          <w:color w:val="000000" w:themeColor="text1"/>
          <w:sz w:val="24"/>
          <w:szCs w:val="24"/>
        </w:rPr>
        <w:t>contactati</w:t>
      </w:r>
      <w:proofErr w:type="spellEnd"/>
      <w:r w:rsidRPr="00081F22">
        <w:rPr>
          <w:rFonts w:eastAsia="Calibri" w:cs="Calibri"/>
          <w:color w:val="000000" w:themeColor="text1"/>
          <w:sz w:val="24"/>
          <w:szCs w:val="24"/>
        </w:rPr>
        <w:t xml:space="preserve"> departamentul comercial la </w:t>
      </w:r>
      <w:proofErr w:type="spellStart"/>
      <w:r w:rsidRPr="00081F22">
        <w:rPr>
          <w:rFonts w:eastAsia="Calibri" w:cs="Calibri"/>
          <w:color w:val="000000" w:themeColor="text1"/>
          <w:sz w:val="24"/>
          <w:szCs w:val="24"/>
        </w:rPr>
        <w:t>urmatorele</w:t>
      </w:r>
      <w:proofErr w:type="spellEnd"/>
      <w:r w:rsidRPr="00081F22">
        <w:rPr>
          <w:rFonts w:eastAsia="Calibri" w:cs="Calibri"/>
          <w:color w:val="000000" w:themeColor="text1"/>
          <w:sz w:val="24"/>
          <w:szCs w:val="24"/>
        </w:rPr>
        <w:t xml:space="preserve"> adrese de email: </w:t>
      </w:r>
      <w:r w:rsidRPr="00081F22">
        <w:br/>
      </w:r>
      <w:r w:rsidRPr="00081F22">
        <w:br/>
      </w:r>
      <w:hyperlink r:id="rId70">
        <w:r w:rsidR="00DA2CE9" w:rsidRPr="00081F22">
          <w:rPr>
            <w:rStyle w:val="Hyperlink"/>
            <w:rFonts w:eastAsia="Calibri" w:cs="Calibri"/>
            <w:sz w:val="24"/>
            <w:szCs w:val="24"/>
          </w:rPr>
          <w:t>comercial@furnissa.ro</w:t>
        </w:r>
      </w:hyperlink>
      <w:r w:rsidRPr="00081F22">
        <w:rPr>
          <w:rFonts w:ascii="Arial" w:eastAsia="Arial" w:hAnsi="Arial" w:cs="Arial"/>
          <w:b/>
          <w:bCs/>
          <w:color w:val="3465A4"/>
          <w:sz w:val="24"/>
          <w:szCs w:val="24"/>
        </w:rPr>
        <w:t xml:space="preserve"> si </w:t>
      </w:r>
      <w:hyperlink r:id="rId71">
        <w:r w:rsidR="00DA2CE9" w:rsidRPr="00081F22">
          <w:rPr>
            <w:rStyle w:val="Hyperlink"/>
            <w:rFonts w:ascii="Arial" w:eastAsia="Arial" w:hAnsi="Arial" w:cs="Arial"/>
            <w:b/>
            <w:bCs/>
          </w:rPr>
          <w:t>suport.comercial@furnissa.ro</w:t>
        </w:r>
      </w:hyperlink>
    </w:p>
    <w:p w14:paraId="05256614" w14:textId="77777777" w:rsidR="00DA2CE9" w:rsidRPr="00081F22" w:rsidRDefault="00000000">
      <w:pPr>
        <w:spacing w:line="240" w:lineRule="auto"/>
      </w:pPr>
      <w:r w:rsidRPr="00081F22">
        <w:br/>
      </w:r>
    </w:p>
    <w:p w14:paraId="06C9BCB3" w14:textId="77777777" w:rsidR="00DA2CE9" w:rsidRDefault="00DA2CE9"/>
    <w:sectPr w:rsidR="00DA2CE9" w:rsidSect="00081F22">
      <w:headerReference w:type="default" r:id="rId72"/>
      <w:footerReference w:type="default" r:id="rId73"/>
      <w:pgSz w:w="16838" w:h="11906" w:orient="landscape"/>
      <w:pgMar w:top="1440" w:right="1440" w:bottom="709" w:left="1440" w:header="708" w:footer="358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628DA4" w14:textId="77777777" w:rsidR="00F603BE" w:rsidRPr="00081F22" w:rsidRDefault="00F603BE">
      <w:pPr>
        <w:spacing w:after="0" w:line="240" w:lineRule="auto"/>
      </w:pPr>
      <w:r w:rsidRPr="00081F22">
        <w:separator/>
      </w:r>
    </w:p>
  </w:endnote>
  <w:endnote w:type="continuationSeparator" w:id="0">
    <w:p w14:paraId="1C3B011E" w14:textId="77777777" w:rsidR="00F603BE" w:rsidRPr="00081F22" w:rsidRDefault="00F603BE">
      <w:pPr>
        <w:spacing w:after="0" w:line="240" w:lineRule="auto"/>
      </w:pPr>
      <w:r w:rsidRPr="00081F2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Serif">
    <w:altName w:val="Times New Roman"/>
    <w:panose1 w:val="020B0604020202020204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E0E012" w14:textId="77777777" w:rsidR="00DA2CE9" w:rsidRPr="00081F22" w:rsidRDefault="00DA2C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F4C4D6" w14:textId="77777777" w:rsidR="00F603BE" w:rsidRPr="00081F22" w:rsidRDefault="00F603BE">
      <w:pPr>
        <w:spacing w:after="0" w:line="240" w:lineRule="auto"/>
      </w:pPr>
      <w:r w:rsidRPr="00081F22">
        <w:separator/>
      </w:r>
    </w:p>
  </w:footnote>
  <w:footnote w:type="continuationSeparator" w:id="0">
    <w:p w14:paraId="161EB57A" w14:textId="77777777" w:rsidR="00F603BE" w:rsidRPr="00081F22" w:rsidRDefault="00F603BE">
      <w:pPr>
        <w:spacing w:after="0" w:line="240" w:lineRule="auto"/>
      </w:pPr>
      <w:r w:rsidRPr="00081F2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050" w:type="dxa"/>
      <w:tblInd w:w="-540" w:type="dxa"/>
      <w:tblLayout w:type="fixed"/>
      <w:tblLook w:val="06A0" w:firstRow="1" w:lastRow="0" w:firstColumn="1" w:lastColumn="0" w:noHBand="1" w:noVBand="1"/>
    </w:tblPr>
    <w:tblGrid>
      <w:gridCol w:w="3533"/>
      <w:gridCol w:w="7983"/>
      <w:gridCol w:w="3534"/>
    </w:tblGrid>
    <w:tr w:rsidR="00DA2CE9" w:rsidRPr="00081F22" w14:paraId="1810AB04" w14:textId="77777777">
      <w:trPr>
        <w:trHeight w:val="300"/>
      </w:trPr>
      <w:tc>
        <w:tcPr>
          <w:tcW w:w="3533" w:type="dxa"/>
          <w:vAlign w:val="center"/>
        </w:tcPr>
        <w:p w14:paraId="6D22A48B" w14:textId="77777777" w:rsidR="00DA2CE9" w:rsidRPr="00081F22" w:rsidRDefault="00000000">
          <w:pPr>
            <w:pStyle w:val="Header"/>
            <w:widowControl w:val="0"/>
            <w:ind w:left="-115"/>
            <w:jc w:val="center"/>
          </w:pPr>
          <w:r w:rsidRPr="00081F22">
            <w:rPr>
              <w:noProof/>
            </w:rPr>
            <w:drawing>
              <wp:inline distT="0" distB="0" distL="0" distR="0" wp14:anchorId="5518E189" wp14:editId="36912BF2">
                <wp:extent cx="1685925" cy="419100"/>
                <wp:effectExtent l="0" t="0" r="0" b="0"/>
                <wp:docPr id="731197048" name="Picture 7652490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Picture 7652490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5925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83" w:type="dxa"/>
          <w:vAlign w:val="center"/>
        </w:tcPr>
        <w:p w14:paraId="650F6972" w14:textId="77777777" w:rsidR="00DA2CE9" w:rsidRPr="00081F22" w:rsidRDefault="00000000">
          <w:pPr>
            <w:widowControl w:val="0"/>
            <w:spacing w:line="240" w:lineRule="auto"/>
            <w:jc w:val="center"/>
          </w:pPr>
          <w:r w:rsidRPr="00081F22">
            <w:rPr>
              <w:b/>
              <w:bCs/>
              <w:sz w:val="24"/>
              <w:szCs w:val="24"/>
            </w:rPr>
            <w:t>Oferta generala MOBILIER GRADINITE</w:t>
          </w:r>
        </w:p>
        <w:p w14:paraId="1B4D2B7C" w14:textId="77777777" w:rsidR="00DA2CE9" w:rsidRPr="00081F22" w:rsidRDefault="00DA2CE9">
          <w:pPr>
            <w:pStyle w:val="Header"/>
            <w:widowControl w:val="0"/>
            <w:jc w:val="center"/>
          </w:pPr>
        </w:p>
      </w:tc>
      <w:tc>
        <w:tcPr>
          <w:tcW w:w="3534" w:type="dxa"/>
          <w:vAlign w:val="center"/>
        </w:tcPr>
        <w:p w14:paraId="7A89EB31" w14:textId="77777777" w:rsidR="00DA2CE9" w:rsidRPr="00081F22" w:rsidRDefault="00000000">
          <w:pPr>
            <w:pStyle w:val="Header"/>
            <w:widowControl w:val="0"/>
            <w:ind w:right="-115"/>
            <w:jc w:val="center"/>
          </w:pPr>
          <w:r w:rsidRPr="00081F22">
            <w:rPr>
              <w:noProof/>
            </w:rPr>
            <w:drawing>
              <wp:inline distT="0" distB="0" distL="0" distR="0" wp14:anchorId="7A4FC152" wp14:editId="60B861E5">
                <wp:extent cx="1762125" cy="428625"/>
                <wp:effectExtent l="0" t="0" r="0" b="0"/>
                <wp:docPr id="1833814153" name="Picture 7885657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Picture 7885657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428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27D87CD" w14:textId="77777777" w:rsidR="00DA2CE9" w:rsidRPr="00081F22" w:rsidRDefault="00DA2C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564F2B"/>
    <w:multiLevelType w:val="multilevel"/>
    <w:tmpl w:val="E29E6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565C52"/>
    <w:multiLevelType w:val="multilevel"/>
    <w:tmpl w:val="E1F29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1048FF"/>
    <w:multiLevelType w:val="multilevel"/>
    <w:tmpl w:val="62D85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354DB8"/>
    <w:multiLevelType w:val="multilevel"/>
    <w:tmpl w:val="AA32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7178922">
    <w:abstractNumId w:val="0"/>
  </w:num>
  <w:num w:numId="2" w16cid:durableId="1750419195">
    <w:abstractNumId w:val="3"/>
  </w:num>
  <w:num w:numId="3" w16cid:durableId="31225154">
    <w:abstractNumId w:val="2"/>
  </w:num>
  <w:num w:numId="4" w16cid:durableId="2136409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CE9"/>
    <w:rsid w:val="000359A4"/>
    <w:rsid w:val="0005042F"/>
    <w:rsid w:val="00081F22"/>
    <w:rsid w:val="00194216"/>
    <w:rsid w:val="001B476B"/>
    <w:rsid w:val="002177B1"/>
    <w:rsid w:val="0036378B"/>
    <w:rsid w:val="003744B4"/>
    <w:rsid w:val="00403D1E"/>
    <w:rsid w:val="00405554"/>
    <w:rsid w:val="00412C49"/>
    <w:rsid w:val="00521C71"/>
    <w:rsid w:val="00544B22"/>
    <w:rsid w:val="005A6F90"/>
    <w:rsid w:val="00663530"/>
    <w:rsid w:val="00781344"/>
    <w:rsid w:val="008C7593"/>
    <w:rsid w:val="009352D3"/>
    <w:rsid w:val="00BE65EF"/>
    <w:rsid w:val="00C4400D"/>
    <w:rsid w:val="00C85E8A"/>
    <w:rsid w:val="00D41C7D"/>
    <w:rsid w:val="00DA2CE9"/>
    <w:rsid w:val="00E25C6F"/>
    <w:rsid w:val="00EA7BCD"/>
    <w:rsid w:val="00EC4173"/>
    <w:rsid w:val="00EE5352"/>
    <w:rsid w:val="00F064BB"/>
    <w:rsid w:val="00F1553A"/>
    <w:rsid w:val="00F603BE"/>
    <w:rsid w:val="00F6475C"/>
    <w:rsid w:val="00F8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77AF9B"/>
  <w15:docId w15:val="{DD9DB1C4-F447-0D4B-93B8-3F3E5EFB5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styleId="FollowedHyperlink">
    <w:name w:val="FollowedHyperlink"/>
    <w:basedOn w:val="DefaultParagraphFont"/>
    <w:uiPriority w:val="99"/>
    <w:semiHidden/>
    <w:unhideWhenUsed/>
    <w:rsid w:val="00E36D76"/>
    <w:rPr>
      <w:color w:val="954F72" w:themeColor="followedHyperlink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9352D3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81F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7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049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342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25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732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0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9.png"/><Relationship Id="rId42" Type="http://schemas.openxmlformats.org/officeDocument/2006/relationships/hyperlink" Target="https://www.furnissa.ro/masa-plastic-reglabila-trapez-rosie/" TargetMode="External"/><Relationship Id="rId47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hyperlink" Target="https://www.furnissa.ro/cuier-compartimentat-cu-usi-si-bancut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urnissa.ro/scaun-gradinita-plastic-t2a/" TargetMode="External"/><Relationship Id="rId29" Type="http://schemas.openxmlformats.org/officeDocument/2006/relationships/hyperlink" Target="https://www.furnissa.ro/masa-gradinita-lemn-dreptunghiulara-t2-verde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7.jpeg"/><Relationship Id="rId40" Type="http://schemas.openxmlformats.org/officeDocument/2006/relationships/hyperlink" Target="https://www.furnissa.ro/masa-plastic-reglabila-dreptunghiulara-verde/" TargetMode="External"/><Relationship Id="rId45" Type="http://schemas.openxmlformats.org/officeDocument/2006/relationships/image" Target="media/image21.png"/><Relationship Id="rId53" Type="http://schemas.openxmlformats.org/officeDocument/2006/relationships/image" Target="media/image25.jpeg"/><Relationship Id="rId58" Type="http://schemas.openxmlformats.org/officeDocument/2006/relationships/hyperlink" Target="https://www.furnissa.ro/dulap-gradinita-m01/" TargetMode="External"/><Relationship Id="rId66" Type="http://schemas.openxmlformats.org/officeDocument/2006/relationships/hyperlink" Target="https://www.furnissa.ro/dulap-depozitare-9-usi/" TargetMode="External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29.png"/><Relationship Id="rId19" Type="http://schemas.openxmlformats.org/officeDocument/2006/relationships/image" Target="media/image7.png"/><Relationship Id="rId14" Type="http://schemas.openxmlformats.org/officeDocument/2006/relationships/hyperlink" Target="https://www.furnissa.ro/scaun-gradinita-plastic-t1g/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www.furnissa.ro/masa-gradinita-lemn-dreptunghiulara-h450-mm-galbena/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www.furnissa.ro/masa-gradinita-lemn-patrata-t2/" TargetMode="External"/><Relationship Id="rId43" Type="http://schemas.openxmlformats.org/officeDocument/2006/relationships/image" Target="media/image20.png"/><Relationship Id="rId48" Type="http://schemas.openxmlformats.org/officeDocument/2006/relationships/hyperlink" Target="https://www.furnissa.ro/pat-gradinita-stivuibil-mov-01/" TargetMode="External"/><Relationship Id="rId56" Type="http://schemas.openxmlformats.org/officeDocument/2006/relationships/hyperlink" Target="https://www.furnissa.ro/dulap-3sm/" TargetMode="External"/><Relationship Id="rId64" Type="http://schemas.openxmlformats.org/officeDocument/2006/relationships/hyperlink" Target="https://www.furnissa.ro/etajera-inalta-m/" TargetMode="External"/><Relationship Id="rId69" Type="http://schemas.openxmlformats.org/officeDocument/2006/relationships/hyperlink" Target="https://www.furnissa.ro/" TargetMode="External"/><Relationship Id="rId8" Type="http://schemas.openxmlformats.org/officeDocument/2006/relationships/hyperlink" Target="https://www.furnissa.ro/scaun-din-lemn-pentru-gradinita-t1/" TargetMode="External"/><Relationship Id="rId51" Type="http://schemas.openxmlformats.org/officeDocument/2006/relationships/image" Target="media/image24.png"/><Relationship Id="rId72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yperlink" Target="https://www.furnissa.ro/scaun-lemn-gradinita-rosu-t3/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furnissa.ro/set-20-perne-poveste/" TargetMode="External"/><Relationship Id="rId33" Type="http://schemas.openxmlformats.org/officeDocument/2006/relationships/hyperlink" Target="https://www.furnissa.ro/masa-gradinita-lemn-patrata-h450-mm/" TargetMode="External"/><Relationship Id="rId38" Type="http://schemas.openxmlformats.org/officeDocument/2006/relationships/hyperlink" Target="https://www.furnissa.ro/masa-plastic-reglabila-patrata-galbena/" TargetMode="External"/><Relationship Id="rId46" Type="http://schemas.openxmlformats.org/officeDocument/2006/relationships/hyperlink" Target="https://www.furnissa.ro/masa-gradinita-reglabila-patrata-01/" TargetMode="External"/><Relationship Id="rId59" Type="http://schemas.openxmlformats.org/officeDocument/2006/relationships/image" Target="media/image28.png"/><Relationship Id="rId67" Type="http://schemas.openxmlformats.org/officeDocument/2006/relationships/image" Target="media/image32.jpeg"/><Relationship Id="rId20" Type="http://schemas.openxmlformats.org/officeDocument/2006/relationships/image" Target="media/image8.png"/><Relationship Id="rId41" Type="http://schemas.openxmlformats.org/officeDocument/2006/relationships/image" Target="media/image19.jpeg"/><Relationship Id="rId54" Type="http://schemas.openxmlformats.org/officeDocument/2006/relationships/hyperlink" Target="https://www.furnissa.ro/dulap-2sm/" TargetMode="External"/><Relationship Id="rId62" Type="http://schemas.openxmlformats.org/officeDocument/2006/relationships/hyperlink" Target="https://www.furnissa.ro/corp-mobil-expunere/" TargetMode="External"/><Relationship Id="rId70" Type="http://schemas.openxmlformats.org/officeDocument/2006/relationships/hyperlink" Target="mailto:comercial@furnissa.ro?subject=comercial@furnissa.ro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yperlink" Target="https://www.furnissa.ro/scaun-reglabil-pentru-gradinita-albastru/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www.furnissa.ro/masa-gradinita-lemn-patrata-t3/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27.jpeg"/><Relationship Id="rId10" Type="http://schemas.openxmlformats.org/officeDocument/2006/relationships/hyperlink" Target="https://www.furnissa.ro/scaun-lemn-gradinita-verde-t2/" TargetMode="External"/><Relationship Id="rId31" Type="http://schemas.openxmlformats.org/officeDocument/2006/relationships/hyperlink" Target="https://www.furnissa.ro/masa-gradinita-lemn-dreptunghiulara-t3-albastru/" TargetMode="External"/><Relationship Id="rId44" Type="http://schemas.openxmlformats.org/officeDocument/2006/relationships/hyperlink" Target="https://www.furnissa.ro/masa-gradinita-reglabila-dreptunghiulara-01/" TargetMode="External"/><Relationship Id="rId52" Type="http://schemas.openxmlformats.org/officeDocument/2006/relationships/hyperlink" Target="https://www.furnissa.ro/saltea-pat-gradinita-stivuibil-01/" TargetMode="External"/><Relationship Id="rId60" Type="http://schemas.openxmlformats.org/officeDocument/2006/relationships/hyperlink" Target="https://www.furnissa.ro/cos-mobil-pentru-jucarii/" TargetMode="External"/><Relationship Id="rId65" Type="http://schemas.openxmlformats.org/officeDocument/2006/relationships/image" Target="media/image31.png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www.furnissa.ro/scaun-gradinita-plastic-t3v/" TargetMode="External"/><Relationship Id="rId39" Type="http://schemas.openxmlformats.org/officeDocument/2006/relationships/image" Target="media/image18.png"/><Relationship Id="rId34" Type="http://schemas.openxmlformats.org/officeDocument/2006/relationships/image" Target="media/image16.png"/><Relationship Id="rId50" Type="http://schemas.openxmlformats.org/officeDocument/2006/relationships/hyperlink" Target="https://www.furnissa.ro/picioare-suprainaltare-pat-stivuibil-mov/" TargetMode="External"/><Relationship Id="rId55" Type="http://schemas.openxmlformats.org/officeDocument/2006/relationships/image" Target="media/image26.png"/><Relationship Id="rId7" Type="http://schemas.openxmlformats.org/officeDocument/2006/relationships/image" Target="media/image1.png"/><Relationship Id="rId71" Type="http://schemas.openxmlformats.org/officeDocument/2006/relationships/hyperlink" Target="mailto:suport.comercial@furnissa.ro?subject=suport.comercial@furnissa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18</Pages>
  <Words>4953</Words>
  <Characters>28236</Characters>
  <Application>Microsoft Office Word</Application>
  <DocSecurity>0</DocSecurity>
  <Lines>235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Lehel Lázár</dc:creator>
  <dc:description/>
  <cp:lastModifiedBy>Tudor Seleusan</cp:lastModifiedBy>
  <cp:revision>41</cp:revision>
  <cp:lastPrinted>2024-09-09T16:24:00Z</cp:lastPrinted>
  <dcterms:created xsi:type="dcterms:W3CDTF">2023-04-07T13:48:00Z</dcterms:created>
  <dcterms:modified xsi:type="dcterms:W3CDTF">2024-11-23T13:17:00Z</dcterms:modified>
  <dc:language>hu-HU</dc:language>
</cp:coreProperties>
</file>